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22"/>
          <w:szCs w:val="22"/>
          <w:lang w:val="en-GB" w:eastAsia="ru-RU" w:bidi="ar-SA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  <w:lang w:eastAsia="en-US"/>
        </w:rPr>
      </w:sdtEndPr>
      <w:sdtContent>
        <w:p w:rsidR="0078709A" w:rsidRPr="00F81C4D" w:rsidRDefault="0078709A" w:rsidP="0078709A">
          <w:pPr>
            <w:pStyle w:val="a3"/>
            <w:jc w:val="right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Приложение №3</w:t>
          </w:r>
          <w:r w:rsidRPr="006322AA">
            <w:rPr>
              <w:rFonts w:ascii="Times New Roman" w:hAnsi="Times New Roman" w:cs="Times New Roman"/>
              <w:b/>
              <w:bCs/>
            </w:rPr>
            <w:br w:type="textWrapping" w:clear="all"/>
          </w:r>
          <w:r w:rsidR="004D0CEB">
            <w:rPr>
              <w:rFonts w:ascii="Times New Roman" w:hAnsi="Times New Roman" w:cs="Times New Roman"/>
              <w:b/>
              <w:bCs/>
              <w:noProof/>
              <w:lang w:eastAsia="ru-RU" w:bidi="ar-SA"/>
            </w:rPr>
            <w:drawing>
              <wp:inline distT="0" distB="0" distL="0" distR="0">
                <wp:extent cx="3371850" cy="1704975"/>
                <wp:effectExtent l="19050" t="0" r="0" b="0"/>
                <wp:docPr id="6" name="Рисунок 5" descr="111111111111111111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111111111111111111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1850" cy="170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8709A" w:rsidRDefault="0078709A" w:rsidP="0078709A">
          <w:pPr>
            <w:spacing w:after="0"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78709A" w:rsidRDefault="00C9663A" w:rsidP="0078709A">
          <w:pPr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 xml:space="preserve">Конкурсное </w:t>
          </w:r>
          <w:r w:rsidR="0078709A" w:rsidRPr="0078709A">
            <w:rPr>
              <w:rFonts w:ascii="Times New Roman" w:hAnsi="Times New Roman"/>
              <w:b/>
              <w:sz w:val="40"/>
              <w:szCs w:val="40"/>
            </w:rPr>
            <w:t>Задани</w:t>
          </w:r>
          <w:r>
            <w:rPr>
              <w:rFonts w:ascii="Times New Roman" w:hAnsi="Times New Roman"/>
              <w:b/>
              <w:sz w:val="40"/>
              <w:szCs w:val="40"/>
            </w:rPr>
            <w:t xml:space="preserve">е </w:t>
          </w:r>
          <w:r>
            <w:rPr>
              <w:rFonts w:ascii="Times New Roman" w:hAnsi="Times New Roman"/>
              <w:b/>
              <w:sz w:val="40"/>
              <w:szCs w:val="40"/>
            </w:rPr>
            <w:fldChar w:fldCharType="begin"/>
          </w:r>
          <w:r>
            <w:rPr>
              <w:rFonts w:ascii="Times New Roman" w:hAnsi="Times New Roman"/>
              <w:b/>
              <w:sz w:val="40"/>
              <w:szCs w:val="40"/>
            </w:rPr>
            <w:instrText xml:space="preserve"> =7\*</w:instrText>
          </w:r>
          <w:r>
            <w:rPr>
              <w:rFonts w:ascii="Times New Roman" w:hAnsi="Times New Roman"/>
              <w:b/>
              <w:sz w:val="40"/>
              <w:szCs w:val="40"/>
              <w:lang w:val="en-US"/>
            </w:rPr>
            <w:instrText>Roman</w:instrText>
          </w:r>
          <w:r>
            <w:rPr>
              <w:rFonts w:ascii="Times New Roman" w:hAnsi="Times New Roman"/>
              <w:b/>
              <w:sz w:val="40"/>
              <w:szCs w:val="40"/>
            </w:rPr>
            <w:instrText xml:space="preserve"> </w:instrText>
          </w:r>
          <w:r>
            <w:rPr>
              <w:rFonts w:ascii="Times New Roman" w:hAnsi="Times New Roman"/>
              <w:b/>
              <w:sz w:val="40"/>
              <w:szCs w:val="40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40"/>
              <w:szCs w:val="40"/>
            </w:rPr>
            <w:t>VII</w:t>
          </w:r>
          <w:r>
            <w:rPr>
              <w:rFonts w:ascii="Times New Roman" w:hAnsi="Times New Roman"/>
              <w:b/>
              <w:sz w:val="40"/>
              <w:szCs w:val="40"/>
            </w:rPr>
            <w:fldChar w:fldCharType="end"/>
          </w:r>
          <w:r>
            <w:rPr>
              <w:rFonts w:ascii="Times New Roman" w:hAnsi="Times New Roman"/>
              <w:b/>
              <w:sz w:val="40"/>
              <w:szCs w:val="40"/>
            </w:rPr>
            <w:t xml:space="preserve"> Регионального Чемпионата</w:t>
          </w:r>
        </w:p>
        <w:p w:rsidR="00C9663A" w:rsidRPr="0078709A" w:rsidRDefault="00C9663A" w:rsidP="0078709A">
          <w:pPr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>
            <w:rPr>
              <w:rFonts w:ascii="Times New Roman" w:hAnsi="Times New Roman"/>
              <w:b/>
              <w:sz w:val="40"/>
              <w:szCs w:val="40"/>
            </w:rPr>
            <w:t>«Навыки мудрых 50+»</w:t>
          </w:r>
        </w:p>
        <w:p w:rsidR="0078709A" w:rsidRPr="0078709A" w:rsidRDefault="0078709A" w:rsidP="0078709A">
          <w:pPr>
            <w:spacing w:after="0" w:line="240" w:lineRule="auto"/>
            <w:jc w:val="center"/>
            <w:rPr>
              <w:rFonts w:ascii="Times New Roman" w:hAnsi="Times New Roman"/>
              <w:i/>
              <w:sz w:val="40"/>
              <w:szCs w:val="40"/>
            </w:rPr>
          </w:pPr>
          <w:r w:rsidRPr="0078709A">
            <w:rPr>
              <w:rFonts w:ascii="Times New Roman" w:hAnsi="Times New Roman"/>
              <w:b/>
              <w:sz w:val="40"/>
              <w:szCs w:val="40"/>
            </w:rPr>
            <w:t xml:space="preserve">по стандартам </w:t>
          </w:r>
          <w:proofErr w:type="spellStart"/>
          <w:r w:rsidRPr="0078709A">
            <w:rPr>
              <w:rFonts w:ascii="Times New Roman" w:hAnsi="Times New Roman"/>
              <w:b/>
              <w:sz w:val="40"/>
              <w:szCs w:val="40"/>
            </w:rPr>
            <w:t>Ворлдскиллс</w:t>
          </w:r>
          <w:proofErr w:type="spellEnd"/>
          <w:r w:rsidRPr="0078709A">
            <w:rPr>
              <w:rFonts w:ascii="Times New Roman" w:hAnsi="Times New Roman"/>
              <w:b/>
              <w:sz w:val="40"/>
              <w:szCs w:val="40"/>
            </w:rPr>
            <w:t xml:space="preserve"> Россия</w:t>
          </w:r>
        </w:p>
        <w:p w:rsidR="0078709A" w:rsidRDefault="0078709A" w:rsidP="0078709A">
          <w:pPr>
            <w:spacing w:after="0"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 xml:space="preserve">по компетенции </w:t>
          </w:r>
          <w:r w:rsidRPr="00D57D8A">
            <w:rPr>
              <w:rFonts w:ascii="Times New Roman" w:hAnsi="Times New Roman"/>
              <w:b/>
              <w:sz w:val="36"/>
              <w:szCs w:val="36"/>
            </w:rPr>
            <w:t>«</w:t>
          </w:r>
          <w:r>
            <w:rPr>
              <w:rFonts w:ascii="Times New Roman" w:hAnsi="Times New Roman"/>
              <w:b/>
              <w:sz w:val="36"/>
              <w:szCs w:val="36"/>
            </w:rPr>
            <w:t>Столярное дело</w:t>
          </w:r>
          <w:r w:rsidRPr="00D57D8A">
            <w:rPr>
              <w:rFonts w:ascii="Times New Roman" w:hAnsi="Times New Roman"/>
              <w:b/>
              <w:sz w:val="36"/>
              <w:szCs w:val="36"/>
            </w:rPr>
            <w:t>»</w:t>
          </w:r>
        </w:p>
        <w:p w:rsidR="00B36214" w:rsidRDefault="0078709A" w:rsidP="007F1FD2">
          <w:pPr>
            <w:pStyle w:val="Doctitle"/>
            <w:jc w:val="center"/>
            <w:rPr>
              <w:rFonts w:ascii="Times New Roman" w:eastAsia="Malgun Gothic" w:hAnsi="Times New Roman"/>
              <w:sz w:val="36"/>
              <w:szCs w:val="36"/>
              <w:lang w:val="ru-RU"/>
            </w:rPr>
          </w:pPr>
          <w:r>
            <w:rPr>
              <w:rFonts w:ascii="Times New Roman" w:eastAsia="Malgun Gothic" w:hAnsi="Times New Roman"/>
              <w:sz w:val="36"/>
              <w:szCs w:val="36"/>
              <w:lang w:val="ru-RU"/>
            </w:rPr>
            <w:t xml:space="preserve"> «Изготовление оконн</w:t>
          </w:r>
          <w:r w:rsidR="00BA0C35">
            <w:rPr>
              <w:rFonts w:ascii="Times New Roman" w:eastAsia="Malgun Gothic" w:hAnsi="Times New Roman"/>
              <w:sz w:val="36"/>
              <w:szCs w:val="36"/>
              <w:lang w:val="ru-RU"/>
            </w:rPr>
            <w:t>ой</w:t>
          </w:r>
          <w:r>
            <w:rPr>
              <w:rFonts w:ascii="Times New Roman" w:eastAsia="Malgun Gothic" w:hAnsi="Times New Roman"/>
              <w:sz w:val="36"/>
              <w:szCs w:val="36"/>
              <w:lang w:val="ru-RU"/>
            </w:rPr>
            <w:t xml:space="preserve"> </w:t>
          </w:r>
          <w:r w:rsidR="00BA0C35">
            <w:rPr>
              <w:rFonts w:ascii="Times New Roman" w:eastAsia="Malgun Gothic" w:hAnsi="Times New Roman"/>
              <w:sz w:val="36"/>
              <w:szCs w:val="36"/>
              <w:lang w:val="ru-RU"/>
            </w:rPr>
            <w:t>рамы</w:t>
          </w:r>
          <w:r>
            <w:rPr>
              <w:rFonts w:ascii="Times New Roman" w:eastAsia="Malgun Gothic" w:hAnsi="Times New Roman"/>
              <w:sz w:val="36"/>
              <w:szCs w:val="36"/>
              <w:lang w:val="ru-RU"/>
            </w:rPr>
            <w:t>»</w:t>
          </w:r>
          <w:bookmarkStart w:id="0" w:name="_GoBack"/>
          <w:bookmarkEnd w:id="0"/>
        </w:p>
        <w:p w:rsidR="007F1FD2" w:rsidRPr="007F1FD2" w:rsidRDefault="00237C40" w:rsidP="007F1FD2">
          <w:pPr>
            <w:pStyle w:val="Doctitle"/>
            <w:jc w:val="center"/>
            <w:rPr>
              <w:rFonts w:ascii="Times New Roman" w:eastAsia="Malgun Gothic" w:hAnsi="Times New Roman"/>
              <w:sz w:val="36"/>
              <w:szCs w:val="36"/>
              <w:lang w:val="ru-RU"/>
            </w:rPr>
          </w:pPr>
        </w:p>
      </w:sdtContent>
    </w:sdt>
    <w:p w:rsidR="0004771D" w:rsidRPr="00B36214" w:rsidRDefault="0004771D" w:rsidP="0004771D">
      <w:pPr>
        <w:rPr>
          <w:rFonts w:ascii="Times New Roman" w:eastAsia="Arial Unicode MS" w:hAnsi="Times New Roman"/>
          <w:sz w:val="26"/>
          <w:szCs w:val="26"/>
        </w:rPr>
      </w:pPr>
      <w:r w:rsidRPr="00B36214">
        <w:rPr>
          <w:rFonts w:ascii="Times New Roman" w:hAnsi="Times New Roman"/>
          <w:noProof/>
          <w:sz w:val="26"/>
          <w:szCs w:val="26"/>
        </w:rPr>
        <w:t>Конкурсное задание включает в себя следующие разделы:</w:t>
      </w:r>
    </w:p>
    <w:p w:rsidR="002C20C1" w:rsidRPr="00B3621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Введение</w:t>
      </w:r>
    </w:p>
    <w:p w:rsidR="002C20C1" w:rsidRPr="00B3621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 xml:space="preserve">Формы участия в </w:t>
      </w:r>
      <w:r w:rsidR="00947EB6">
        <w:rPr>
          <w:rFonts w:ascii="Times New Roman" w:eastAsia="Malgun Gothic" w:hAnsi="Times New Roman"/>
          <w:b w:val="0"/>
          <w:sz w:val="26"/>
          <w:szCs w:val="26"/>
          <w:lang w:val="ru-RU"/>
        </w:rPr>
        <w:t>демонстрационном экзамене</w:t>
      </w:r>
    </w:p>
    <w:p w:rsidR="002C20C1" w:rsidRPr="00947EB6" w:rsidRDefault="002C20C1" w:rsidP="00947EB6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 xml:space="preserve">Задание для </w:t>
      </w:r>
      <w:r w:rsidR="00947EB6">
        <w:rPr>
          <w:rFonts w:ascii="Times New Roman" w:eastAsia="Malgun Gothic" w:hAnsi="Times New Roman"/>
          <w:b w:val="0"/>
          <w:sz w:val="26"/>
          <w:szCs w:val="26"/>
          <w:lang w:val="ru-RU"/>
        </w:rPr>
        <w:t>демонстрационного экзамена</w:t>
      </w:r>
    </w:p>
    <w:p w:rsidR="002C20C1" w:rsidRPr="00B3621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Модули задания и необходимое время</w:t>
      </w:r>
    </w:p>
    <w:p w:rsidR="002C20C1" w:rsidRPr="00B36214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Критерии оценки</w:t>
      </w:r>
    </w:p>
    <w:p w:rsidR="002C20C1" w:rsidRPr="00B36214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Рабочие чертежи</w:t>
      </w:r>
      <w:r w:rsidR="00B36214"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 xml:space="preserve"> </w:t>
      </w:r>
    </w:p>
    <w:p w:rsidR="00440B95" w:rsidRPr="00B36214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Вид, показывающий соединения для оценивания</w:t>
      </w:r>
      <w:r w:rsidR="00B36214"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 xml:space="preserve"> </w:t>
      </w:r>
    </w:p>
    <w:p w:rsidR="002831C0" w:rsidRPr="00B36214" w:rsidRDefault="002831C0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Вид, показывающий измерения для оценивания</w:t>
      </w:r>
      <w:r w:rsidR="00B36214"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 xml:space="preserve"> </w:t>
      </w:r>
    </w:p>
    <w:p w:rsidR="00440B95" w:rsidRPr="00B36214" w:rsidRDefault="00440B95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Лист материалов для подготовки материала</w:t>
      </w:r>
      <w:r w:rsidR="00B36214"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 xml:space="preserve"> </w:t>
      </w:r>
    </w:p>
    <w:p w:rsidR="00440B95" w:rsidRPr="00B36214" w:rsidRDefault="00C63039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6"/>
          <w:szCs w:val="26"/>
          <w:lang w:val="ru-RU"/>
        </w:rPr>
      </w:pPr>
      <w:r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 xml:space="preserve"> </w:t>
      </w:r>
      <w:r w:rsidR="00440B95" w:rsidRPr="00B36214">
        <w:rPr>
          <w:rFonts w:ascii="Times New Roman" w:eastAsia="Malgun Gothic" w:hAnsi="Times New Roman"/>
          <w:b w:val="0"/>
          <w:sz w:val="26"/>
          <w:szCs w:val="26"/>
          <w:lang w:val="ru-RU"/>
        </w:rPr>
        <w:t>Вид, показывающий материалы</w:t>
      </w:r>
    </w:p>
    <w:p w:rsidR="00440B95" w:rsidRPr="00B36214" w:rsidRDefault="00440B95" w:rsidP="005E447A">
      <w:pPr>
        <w:pStyle w:val="Doctitle"/>
        <w:ind w:left="720"/>
        <w:rPr>
          <w:rFonts w:ascii="Times New Roman" w:eastAsia="Malgun Gothic" w:hAnsi="Times New Roman"/>
          <w:b w:val="0"/>
          <w:sz w:val="26"/>
          <w:szCs w:val="26"/>
          <w:lang w:val="ru-RU"/>
        </w:rPr>
      </w:pPr>
    </w:p>
    <w:p w:rsidR="002C20C1" w:rsidRDefault="002C20C1" w:rsidP="002C20C1">
      <w:pPr>
        <w:pStyle w:val="Doctitle"/>
        <w:rPr>
          <w:rFonts w:ascii="Times New Roman" w:eastAsia="Malgun Gothic" w:hAnsi="Times New Roman"/>
          <w:sz w:val="26"/>
          <w:szCs w:val="26"/>
          <w:lang w:val="ru-RU"/>
        </w:rPr>
      </w:pPr>
    </w:p>
    <w:p w:rsidR="00B36214" w:rsidRPr="00B36214" w:rsidRDefault="00B36214" w:rsidP="002C20C1">
      <w:pPr>
        <w:pStyle w:val="Doctitle"/>
        <w:rPr>
          <w:rFonts w:ascii="Times New Roman" w:eastAsia="Malgun Gothic" w:hAnsi="Times New Roman"/>
          <w:sz w:val="26"/>
          <w:szCs w:val="26"/>
          <w:lang w:val="ru-RU"/>
        </w:rPr>
      </w:pPr>
    </w:p>
    <w:p w:rsidR="0078709A" w:rsidRDefault="0078709A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2C20C1" w:rsidRPr="00B36214" w:rsidRDefault="002C20C1" w:rsidP="00B36214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  <w:r w:rsidRPr="00B36214">
        <w:rPr>
          <w:rFonts w:ascii="Times New Roman" w:hAnsi="Times New Roman"/>
          <w:noProof/>
          <w:sz w:val="26"/>
          <w:szCs w:val="26"/>
        </w:rPr>
        <w:t>Количество часов на выполнение задания:</w:t>
      </w:r>
      <w:r w:rsidR="00C65F2B">
        <w:rPr>
          <w:rFonts w:ascii="Times New Roman" w:hAnsi="Times New Roman"/>
          <w:noProof/>
          <w:sz w:val="26"/>
          <w:szCs w:val="26"/>
        </w:rPr>
        <w:t xml:space="preserve"> </w:t>
      </w:r>
      <w:r w:rsidR="00C65F2B">
        <w:rPr>
          <w:rStyle w:val="11"/>
          <w:rFonts w:ascii="Times New Roman" w:hAnsi="Times New Roman" w:cs="Times New Roman"/>
          <w:color w:val="auto"/>
          <w:sz w:val="26"/>
          <w:szCs w:val="26"/>
        </w:rPr>
        <w:t>8</w:t>
      </w:r>
      <w:r w:rsidRPr="00B36214">
        <w:rPr>
          <w:rFonts w:ascii="Times New Roman" w:hAnsi="Times New Roman"/>
          <w:noProof/>
          <w:sz w:val="26"/>
          <w:szCs w:val="26"/>
        </w:rPr>
        <w:t xml:space="preserve"> ч.</w:t>
      </w:r>
    </w:p>
    <w:p w:rsidR="002C20C1" w:rsidRPr="00B36214" w:rsidRDefault="002C20C1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  <w:r w:rsidRPr="00B36214">
        <w:rPr>
          <w:rFonts w:ascii="Times New Roman" w:hAnsi="Times New Roman" w:cs="Times New Roman"/>
          <w:sz w:val="26"/>
          <w:szCs w:val="26"/>
          <w:lang w:val="ru-RU"/>
        </w:rPr>
        <w:t xml:space="preserve">Разработано экспертами </w:t>
      </w:r>
      <w:r w:rsidRPr="00B36214">
        <w:rPr>
          <w:rFonts w:ascii="Times New Roman" w:hAnsi="Times New Roman" w:cs="Times New Roman"/>
          <w:sz w:val="26"/>
          <w:szCs w:val="26"/>
          <w:lang w:val="en-US"/>
        </w:rPr>
        <w:t>WS</w:t>
      </w:r>
      <w:r w:rsidR="00E37483" w:rsidRPr="00B3621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00D84" w:rsidRPr="00B36214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B00D84" w:rsidRPr="00B36214">
        <w:rPr>
          <w:rFonts w:ascii="Times New Roman" w:hAnsi="Times New Roman" w:cs="Times New Roman"/>
          <w:sz w:val="26"/>
          <w:szCs w:val="26"/>
          <w:lang w:val="en-US"/>
        </w:rPr>
        <w:t>WS</w:t>
      </w:r>
      <w:r w:rsidR="00E37483" w:rsidRPr="00B36214">
        <w:rPr>
          <w:rFonts w:ascii="Times New Roman" w:hAnsi="Times New Roman" w:cs="Times New Roman"/>
          <w:sz w:val="26"/>
          <w:szCs w:val="26"/>
          <w:lang w:val="en-US"/>
        </w:rPr>
        <w:t>R</w:t>
      </w:r>
      <w:r w:rsidR="00B00D84" w:rsidRPr="00B3621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3621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2C20C1" w:rsidRDefault="002C20C1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  <w:r w:rsidRPr="00B36214">
        <w:rPr>
          <w:rFonts w:ascii="Times New Roman" w:hAnsi="Times New Roman" w:cs="Times New Roman"/>
          <w:sz w:val="26"/>
          <w:szCs w:val="26"/>
          <w:lang w:val="ru-RU"/>
        </w:rPr>
        <w:t>Страна: Россия</w:t>
      </w:r>
    </w:p>
    <w:p w:rsidR="00BA0C35" w:rsidRDefault="00BA0C35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BA0C35" w:rsidRDefault="00BA0C35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BA0C35" w:rsidRDefault="00BA0C35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BA0C35" w:rsidRDefault="00BA0C35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EE00FB" w:rsidRDefault="00EE00FB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BA0C35" w:rsidRDefault="00BA0C35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5E447A" w:rsidRDefault="005E447A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BA0C35" w:rsidRDefault="00BA0C35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C65F2B" w:rsidRDefault="00C65F2B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BA0C35" w:rsidRPr="00B36214" w:rsidRDefault="00BA0C35" w:rsidP="00B36214">
      <w:pPr>
        <w:pStyle w:val="Docsubtitle2"/>
        <w:rPr>
          <w:rFonts w:ascii="Times New Roman" w:hAnsi="Times New Roman" w:cs="Times New Roman"/>
          <w:sz w:val="26"/>
          <w:szCs w:val="26"/>
          <w:lang w:val="ru-RU"/>
        </w:rPr>
      </w:pPr>
    </w:p>
    <w:p w:rsidR="00BF6513" w:rsidRPr="001E3A14" w:rsidRDefault="00BF6513" w:rsidP="00B36214">
      <w:pPr>
        <w:pStyle w:val="2"/>
        <w:numPr>
          <w:ilvl w:val="0"/>
          <w:numId w:val="10"/>
        </w:numPr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 w:rsidRPr="001E3A14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 Название и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1.1.1 Название профессиональной компетенции: 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 w:rsidRPr="001E3A14">
        <w:rPr>
          <w:rFonts w:ascii="Times New Roman" w:hAnsi="Times New Roman"/>
          <w:sz w:val="28"/>
          <w:szCs w:val="28"/>
        </w:rPr>
        <w:t>.</w:t>
      </w:r>
    </w:p>
    <w:p w:rsidR="002816D5" w:rsidRPr="00D00C28" w:rsidRDefault="002816D5" w:rsidP="00281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C28">
        <w:rPr>
          <w:rFonts w:ascii="Times New Roman" w:hAnsi="Times New Roman"/>
          <w:bCs/>
          <w:sz w:val="28"/>
          <w:szCs w:val="28"/>
          <w:shd w:val="clear" w:color="auto" w:fill="FFFFFF"/>
        </w:rPr>
        <w:t>Столя́р</w:t>
      </w:r>
      <w:proofErr w:type="spellEnd"/>
      <w:r w:rsidRPr="00D00C28">
        <w:rPr>
          <w:rFonts w:ascii="Times New Roman" w:hAnsi="Times New Roman"/>
          <w:sz w:val="28"/>
          <w:szCs w:val="28"/>
          <w:shd w:val="clear" w:color="auto" w:fill="FFFFFF"/>
        </w:rPr>
        <w:t> — профессиональный рабочий,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ремесленник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, рабо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мебели, дверей, окон, арок, лестниц</w:t>
      </w:r>
      <w:r w:rsidRPr="00D00C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изделий из массива древесины. </w:t>
      </w:r>
      <w:r w:rsidRPr="00D00C28">
        <w:rPr>
          <w:rFonts w:ascii="Times New Roman" w:hAnsi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/>
          <w:sz w:val="28"/>
          <w:szCs w:val="28"/>
        </w:rPr>
        <w:t>с</w:t>
      </w:r>
      <w:r w:rsidRPr="00D00C28">
        <w:rPr>
          <w:rFonts w:ascii="Times New Roman" w:hAnsi="Times New Roman"/>
          <w:sz w:val="28"/>
          <w:szCs w:val="28"/>
        </w:rPr>
        <w:t>трументом и на деревообрабатывающих станках</w:t>
      </w:r>
    </w:p>
    <w:p w:rsidR="002816D5" w:rsidRPr="00D00C28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 и в других сферах.</w:t>
      </w:r>
    </w:p>
    <w:p w:rsidR="002816D5" w:rsidRPr="00D3691C" w:rsidRDefault="002816D5" w:rsidP="002816D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00C28">
        <w:rPr>
          <w:rFonts w:ascii="Times New Roman" w:hAnsi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 Область применения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1.2.1. Каждый Эксперт и Участник обязан ознакомиться с данным заданием</w:t>
      </w:r>
      <w:r w:rsidR="005A7F28">
        <w:rPr>
          <w:rFonts w:ascii="Times New Roman" w:hAnsi="Times New Roman"/>
          <w:sz w:val="28"/>
          <w:szCs w:val="28"/>
        </w:rPr>
        <w:t xml:space="preserve"> для демонстрационного экзамена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 Сопроводительная документация</w:t>
      </w:r>
    </w:p>
    <w:p w:rsidR="00BF6513" w:rsidRPr="001E3A14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</w:t>
      </w:r>
      <w:r w:rsidR="00EE00FB" w:rsidRPr="001E3A14">
        <w:rPr>
          <w:rFonts w:ascii="Times New Roman" w:hAnsi="Times New Roman"/>
          <w:sz w:val="28"/>
          <w:szCs w:val="28"/>
        </w:rPr>
        <w:t>«</w:t>
      </w:r>
      <w:proofErr w:type="spellStart"/>
      <w:r w:rsidR="00EE00FB" w:rsidRPr="001E3A14">
        <w:rPr>
          <w:rFonts w:ascii="Times New Roman" w:hAnsi="Times New Roman"/>
          <w:sz w:val="28"/>
          <w:szCs w:val="28"/>
        </w:rPr>
        <w:t>WorldSkills</w:t>
      </w:r>
      <w:proofErr w:type="spellEnd"/>
      <w:r w:rsidR="00EE00FB" w:rsidRPr="001E3A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00FB" w:rsidRPr="001E3A14">
        <w:rPr>
          <w:rFonts w:ascii="Times New Roman" w:hAnsi="Times New Roman"/>
          <w:sz w:val="28"/>
          <w:szCs w:val="28"/>
        </w:rPr>
        <w:t>Russia</w:t>
      </w:r>
      <w:proofErr w:type="spellEnd"/>
      <w:r w:rsidR="00EE00FB" w:rsidRPr="001E3A14">
        <w:rPr>
          <w:rFonts w:ascii="Times New Roman" w:hAnsi="Times New Roman"/>
          <w:sz w:val="28"/>
          <w:szCs w:val="28"/>
        </w:rPr>
        <w:t>»</w:t>
      </w:r>
      <w:r w:rsidRPr="001E3A14">
        <w:rPr>
          <w:rFonts w:ascii="Times New Roman" w:hAnsi="Times New Roman"/>
          <w:sz w:val="28"/>
          <w:szCs w:val="28"/>
        </w:rPr>
        <w:t>:</w:t>
      </w:r>
    </w:p>
    <w:p w:rsidR="00BF6513" w:rsidRPr="001E3A14" w:rsidRDefault="00B52DF2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Техническое описание </w:t>
      </w:r>
      <w:r w:rsidR="00BF6513" w:rsidRPr="001E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F6C1F" w:rsidRPr="001E3A14">
        <w:rPr>
          <w:rFonts w:ascii="Times New Roman" w:hAnsi="Times New Roman"/>
          <w:sz w:val="28"/>
          <w:szCs w:val="28"/>
        </w:rPr>
        <w:t>Столярное дело</w:t>
      </w:r>
      <w:r>
        <w:rPr>
          <w:rFonts w:ascii="Times New Roman" w:hAnsi="Times New Roman"/>
          <w:sz w:val="28"/>
          <w:szCs w:val="28"/>
        </w:rPr>
        <w:t>»</w:t>
      </w:r>
      <w:r w:rsidR="00BF6C1F" w:rsidRPr="001E3A14">
        <w:rPr>
          <w:rFonts w:ascii="Times New Roman" w:hAnsi="Times New Roman"/>
          <w:sz w:val="28"/>
          <w:szCs w:val="28"/>
        </w:rPr>
        <w:t>;</w:t>
      </w:r>
    </w:p>
    <w:p w:rsidR="00BF6513" w:rsidRPr="001E3A14" w:rsidRDefault="00EE00F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F6513" w:rsidRPr="001E3A14">
        <w:rPr>
          <w:rFonts w:ascii="Times New Roman" w:hAnsi="Times New Roman"/>
          <w:sz w:val="28"/>
          <w:szCs w:val="28"/>
        </w:rPr>
        <w:t>П</w:t>
      </w:r>
      <w:r w:rsidR="002A6336">
        <w:rPr>
          <w:rFonts w:ascii="Times New Roman" w:hAnsi="Times New Roman"/>
          <w:sz w:val="28"/>
          <w:szCs w:val="28"/>
        </w:rPr>
        <w:t>лан</w:t>
      </w:r>
      <w:r w:rsidR="00BF6513" w:rsidRPr="001E3A14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демонстрационного экзамена</w:t>
      </w:r>
    </w:p>
    <w:p w:rsidR="00D53FB0" w:rsidRPr="001E3A14" w:rsidRDefault="00EE00FB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BF6513" w:rsidRPr="001E3A14">
        <w:rPr>
          <w:rFonts w:ascii="Times New Roman" w:hAnsi="Times New Roman"/>
          <w:sz w:val="28"/>
          <w:szCs w:val="28"/>
        </w:rPr>
        <w:t xml:space="preserve">Правила техники безопасности и </w:t>
      </w:r>
      <w:r w:rsidR="003B4895">
        <w:rPr>
          <w:rFonts w:ascii="Times New Roman" w:hAnsi="Times New Roman"/>
          <w:sz w:val="28"/>
          <w:szCs w:val="28"/>
        </w:rPr>
        <w:t>охрана труда</w:t>
      </w:r>
      <w:r w:rsidR="00BF6513" w:rsidRPr="001E3A14">
        <w:rPr>
          <w:rFonts w:ascii="Times New Roman" w:hAnsi="Times New Roman"/>
          <w:sz w:val="28"/>
          <w:szCs w:val="28"/>
        </w:rPr>
        <w:t>.</w:t>
      </w:r>
    </w:p>
    <w:p w:rsidR="00D53FB0" w:rsidRPr="001E3A14" w:rsidRDefault="00D53F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br w:type="page"/>
      </w:r>
    </w:p>
    <w:p w:rsidR="000628B9" w:rsidRPr="000628B9" w:rsidRDefault="00BF6513" w:rsidP="000628B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 xml:space="preserve">2. ФОРМЫ УЧАСТИЯ В </w:t>
      </w:r>
      <w:bookmarkEnd w:id="1"/>
      <w:r w:rsidR="006A1220">
        <w:rPr>
          <w:rFonts w:ascii="Times New Roman" w:hAnsi="Times New Roman"/>
          <w:i w:val="0"/>
          <w:sz w:val="28"/>
          <w:lang w:val="ru-RU"/>
        </w:rPr>
        <w:t>ДЕМОНСТРАЦИОННОМ ЭКЗАМЕНЕ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Индивидуальный </w:t>
      </w:r>
      <w:r w:rsidR="006A1220">
        <w:rPr>
          <w:rStyle w:val="11"/>
          <w:rFonts w:ascii="Times New Roman" w:hAnsi="Times New Roman" w:cs="Times New Roman"/>
          <w:color w:val="auto"/>
          <w:sz w:val="28"/>
          <w:szCs w:val="28"/>
        </w:rPr>
        <w:t>экзамен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0628B9" w:rsidRDefault="00BF6513" w:rsidP="000628B9">
      <w:pPr>
        <w:pStyle w:val="2"/>
        <w:spacing w:before="0" w:after="0" w:line="276" w:lineRule="auto"/>
        <w:jc w:val="center"/>
        <w:rPr>
          <w:rStyle w:val="1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2" w:name="_Toc379539624"/>
      <w:r w:rsidRPr="001E3A14">
        <w:rPr>
          <w:rFonts w:ascii="Times New Roman" w:hAnsi="Times New Roman"/>
          <w:i w:val="0"/>
          <w:sz w:val="28"/>
          <w:lang w:val="ru-RU"/>
        </w:rPr>
        <w:t xml:space="preserve">3. ЗАДАНИЕ ДЛЯ </w:t>
      </w:r>
      <w:bookmarkEnd w:id="2"/>
      <w:r w:rsidR="006A1220">
        <w:rPr>
          <w:rFonts w:ascii="Times New Roman" w:hAnsi="Times New Roman"/>
          <w:i w:val="0"/>
          <w:sz w:val="28"/>
          <w:lang w:val="ru-RU"/>
        </w:rPr>
        <w:t>ДЕМОНСТРАЦИОННОГО ЭКЗАМЕНА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Содержанием </w:t>
      </w:r>
      <w:r w:rsidR="00B52DF2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демонстрационного экзамена </w:t>
      </w:r>
      <w:r w:rsidR="00B52DF2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являются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Столярные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работы. </w:t>
      </w:r>
      <w:r w:rsidR="006B281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Участники </w:t>
      </w:r>
      <w:r w:rsidR="001A22EF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демонстрационного экзамена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получают </w:t>
      </w:r>
      <w:r w:rsidR="00370377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чертеж и задание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2DF2">
        <w:rPr>
          <w:rStyle w:val="11"/>
          <w:rFonts w:ascii="Times New Roman" w:hAnsi="Times New Roman" w:cs="Times New Roman"/>
          <w:color w:val="auto"/>
          <w:sz w:val="28"/>
          <w:szCs w:val="28"/>
        </w:rPr>
        <w:t>З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адание имеет несколько модулей, выполняемых последовательно. Каждый выполненный модуль оценивается отдельно.</w:t>
      </w:r>
    </w:p>
    <w:p w:rsidR="00FC1676" w:rsidRDefault="00B52DF2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Экзамен </w:t>
      </w:r>
      <w:r w:rsidR="00DB3F0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включает в себя черчение </w:t>
      </w:r>
      <w:r w:rsidR="00462DC5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переднего вида </w:t>
      </w:r>
      <w:r w:rsidR="00DB3F0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полноразмерного проекта</w:t>
      </w:r>
      <w:r w:rsidR="00DB3F0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3F0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и выполнение изделия по чертежу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Окончательные 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аспекты 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критери</w:t>
      </w:r>
      <w:r w:rsidR="00BF4D6B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ев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работы. Если участник </w:t>
      </w:r>
      <w:r w:rsidR="001A22EF">
        <w:rPr>
          <w:rStyle w:val="11"/>
          <w:rFonts w:ascii="Times New Roman" w:hAnsi="Times New Roman" w:cs="Times New Roman"/>
          <w:color w:val="auto"/>
          <w:sz w:val="28"/>
          <w:szCs w:val="28"/>
        </w:rPr>
        <w:t>экзамена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не выполняет требования техники безопасности, подвергает опасности себя или других </w:t>
      </w:r>
      <w:r w:rsidR="001A22EF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участников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,</w:t>
      </w:r>
      <w:r w:rsidR="000628B9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то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такой участник может быть отстранен от </w:t>
      </w:r>
      <w:r w:rsidR="001A22EF">
        <w:rPr>
          <w:rStyle w:val="11"/>
          <w:rFonts w:ascii="Times New Roman" w:hAnsi="Times New Roman" w:cs="Times New Roman"/>
          <w:color w:val="auto"/>
          <w:sz w:val="28"/>
          <w:szCs w:val="28"/>
        </w:rPr>
        <w:t>экзамена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:rsidR="00BF6513" w:rsidRPr="001E3A1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Время и детали задания в зависимости от условий могут быть изменены </w:t>
      </w:r>
      <w:r w:rsidR="00B52DF2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членами жюри</w:t>
      </w:r>
      <w:r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.</w:t>
      </w:r>
    </w:p>
    <w:p w:rsidR="000628B9" w:rsidRPr="001E3A14" w:rsidRDefault="006A1220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</w:rPr>
        <w:t>З</w:t>
      </w:r>
      <w:r w:rsidR="00BF6513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адание должно выполняться </w:t>
      </w:r>
      <w:proofErr w:type="spellStart"/>
      <w:r w:rsidR="00BF6513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="00BF6513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Первый модуль должен быть оценен в конце </w:t>
      </w:r>
      <w:r w:rsidR="001A22EF">
        <w:rPr>
          <w:rStyle w:val="11"/>
          <w:rFonts w:ascii="Times New Roman" w:hAnsi="Times New Roman" w:cs="Times New Roman"/>
          <w:color w:val="auto"/>
          <w:sz w:val="28"/>
          <w:szCs w:val="28"/>
        </w:rPr>
        <w:t>экзамена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Второй 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 xml:space="preserve">и третий 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>модуль оценива</w:t>
      </w:r>
      <w:r w:rsidR="00FC1676">
        <w:rPr>
          <w:rFonts w:ascii="Times New Roman" w:hAnsi="Times New Roman" w:cs="Times New Roman"/>
          <w:sz w:val="28"/>
          <w:szCs w:val="28"/>
          <w:lang w:eastAsia="ko-KR"/>
        </w:rPr>
        <w:t>ю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тся </w:t>
      </w:r>
      <w:r w:rsidR="000D15D5">
        <w:rPr>
          <w:rFonts w:ascii="Times New Roman" w:hAnsi="Times New Roman" w:cs="Times New Roman"/>
          <w:sz w:val="28"/>
          <w:szCs w:val="28"/>
          <w:lang w:eastAsia="ko-KR"/>
        </w:rPr>
        <w:t>в процессе и по завершению</w:t>
      </w:r>
      <w:r w:rsidR="00FC1676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D15D5">
        <w:rPr>
          <w:rFonts w:ascii="Times New Roman" w:hAnsi="Times New Roman" w:cs="Times New Roman"/>
          <w:sz w:val="28"/>
          <w:szCs w:val="28"/>
          <w:lang w:eastAsia="ko-KR"/>
        </w:rPr>
        <w:t>экзамена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0628B9" w:rsidRPr="000628B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частники могут использовать ручной и электрифицированный </w:t>
      </w:r>
      <w:r w:rsidR="00462DC5">
        <w:rPr>
          <w:rFonts w:ascii="Times New Roman" w:hAnsi="Times New Roman" w:cs="Times New Roman"/>
          <w:sz w:val="28"/>
          <w:szCs w:val="28"/>
          <w:lang w:eastAsia="ko-KR"/>
        </w:rPr>
        <w:t xml:space="preserve">столярный 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инструмент. Проект представлен в форме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0628B9" w:rsidRPr="001E3A14">
        <w:rPr>
          <w:rFonts w:ascii="Times New Roman" w:hAnsi="Times New Roman" w:cs="Times New Roman"/>
          <w:sz w:val="28"/>
          <w:szCs w:val="28"/>
          <w:lang w:val="en-US" w:eastAsia="ko-KR"/>
        </w:rPr>
        <w:t>D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. Это 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>оконн</w:t>
      </w:r>
      <w:r w:rsidR="000D15D5">
        <w:rPr>
          <w:rFonts w:ascii="Times New Roman" w:hAnsi="Times New Roman" w:cs="Times New Roman"/>
          <w:sz w:val="28"/>
          <w:szCs w:val="28"/>
          <w:lang w:eastAsia="ko-KR"/>
        </w:rPr>
        <w:t>ая</w:t>
      </w:r>
      <w:r w:rsidR="000628B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0D15D5">
        <w:rPr>
          <w:rFonts w:ascii="Times New Roman" w:hAnsi="Times New Roman" w:cs="Times New Roman"/>
          <w:sz w:val="28"/>
          <w:szCs w:val="28"/>
          <w:lang w:eastAsia="ko-KR"/>
        </w:rPr>
        <w:t>рама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>, котор</w:t>
      </w:r>
      <w:r w:rsidR="000D15D5">
        <w:rPr>
          <w:rFonts w:ascii="Times New Roman" w:hAnsi="Times New Roman" w:cs="Times New Roman"/>
          <w:sz w:val="28"/>
          <w:szCs w:val="28"/>
          <w:lang w:eastAsia="ko-KR"/>
        </w:rPr>
        <w:t>ая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сделан</w:t>
      </w:r>
      <w:r w:rsidR="000D15D5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0628B9" w:rsidRPr="001E3A14">
        <w:rPr>
          <w:rFonts w:ascii="Times New Roman" w:hAnsi="Times New Roman" w:cs="Times New Roman"/>
          <w:sz w:val="28"/>
          <w:szCs w:val="28"/>
          <w:lang w:eastAsia="ko-KR"/>
        </w:rPr>
        <w:t xml:space="preserve"> с использованием ряда соединений, применяемых в столярном деле.</w:t>
      </w:r>
    </w:p>
    <w:p w:rsidR="000628B9" w:rsidRPr="000628B9" w:rsidRDefault="000D15D5" w:rsidP="000628B9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  <w:r>
        <w:rPr>
          <w:rFonts w:ascii="Times New Roman" w:eastAsia="Dotum" w:hAnsi="Times New Roman" w:cs="Times New Roman"/>
          <w:sz w:val="28"/>
          <w:szCs w:val="28"/>
          <w:lang w:eastAsia="ko-KR"/>
        </w:rPr>
        <w:t>Экзамен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включает в себя полноразмерный чертеж, формирование соединений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>сборка изделия</w:t>
      </w:r>
      <w:r w:rsidR="00FC1676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 и отделка</w:t>
      </w:r>
      <w:r w:rsidR="00FC1676" w:rsidRPr="001E3A14">
        <w:rPr>
          <w:rStyle w:val="11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36214" w:rsidRDefault="00237846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</w:t>
      </w: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Default="000D15D5" w:rsidP="000D15D5">
      <w:pPr>
        <w:spacing w:after="0"/>
        <w:rPr>
          <w:rStyle w:val="11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0D15D5" w:rsidRPr="000628B9" w:rsidRDefault="000D15D5" w:rsidP="000D15D5">
      <w:pPr>
        <w:spacing w:after="0"/>
        <w:rPr>
          <w:rStyle w:val="11"/>
          <w:rFonts w:ascii="Times New Roman" w:eastAsia="Dotum" w:hAnsi="Times New Roman" w:cs="Times New Roman"/>
          <w:color w:val="auto"/>
          <w:sz w:val="28"/>
          <w:szCs w:val="28"/>
          <w:shd w:val="clear" w:color="auto" w:fill="auto"/>
          <w:lang w:eastAsia="ko-KR"/>
        </w:rPr>
      </w:pPr>
    </w:p>
    <w:p w:rsidR="00B36214" w:rsidRDefault="00B36214" w:rsidP="00B36214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</w:p>
    <w:p w:rsidR="00BF6513" w:rsidRPr="001E3A14" w:rsidRDefault="00BF651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3" w:name="_Toc379539625"/>
      <w:r w:rsidRPr="001E3A14">
        <w:rPr>
          <w:rFonts w:ascii="Times New Roman" w:hAnsi="Times New Roman"/>
          <w:i w:val="0"/>
          <w:sz w:val="28"/>
          <w:lang w:val="ru-RU"/>
        </w:rPr>
        <w:lastRenderedPageBreak/>
        <w:t>4. МОДУЛИ ЗАДАНИЯ И НЕОБХОДИМОЕ ВРЕМЯ</w:t>
      </w:r>
      <w:bookmarkEnd w:id="3"/>
    </w:p>
    <w:p w:rsidR="00BF6513" w:rsidRPr="001E3A14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E3BAD" w:rsidRPr="001E3A14" w:rsidRDefault="00BF6513" w:rsidP="00DE3B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Модули и время </w:t>
      </w:r>
    </w:p>
    <w:tbl>
      <w:tblPr>
        <w:tblStyle w:val="ad"/>
        <w:tblW w:w="0" w:type="auto"/>
        <w:tblInd w:w="-318" w:type="dxa"/>
        <w:tblLook w:val="04A0"/>
      </w:tblPr>
      <w:tblGrid>
        <w:gridCol w:w="903"/>
        <w:gridCol w:w="6022"/>
        <w:gridCol w:w="1683"/>
        <w:gridCol w:w="1281"/>
      </w:tblGrid>
      <w:tr w:rsidR="00BF6513" w:rsidRPr="00705CF5" w:rsidTr="00462DC5">
        <w:tc>
          <w:tcPr>
            <w:tcW w:w="90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705C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Время на задание</w:t>
            </w: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22" w:type="dxa"/>
          </w:tcPr>
          <w:p w:rsidR="00992DC6" w:rsidRPr="00705CF5" w:rsidRDefault="00992DC6" w:rsidP="00992DC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Модуль 1: Выполнение полноразмерного чертежа.</w:t>
            </w:r>
          </w:p>
          <w:p w:rsidR="00D04AA9" w:rsidRPr="00705CF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705CF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6EFA" w:rsidRPr="00705C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346EFA" w:rsidRPr="00705CF5" w:rsidRDefault="00346EFA" w:rsidP="00462DC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705CF5" w:rsidRDefault="00462DC5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656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346EFA" w:rsidRPr="00705CF5" w:rsidRDefault="00346EFA" w:rsidP="00462D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6A7" w:rsidRPr="00705CF5" w:rsidTr="00462DC5">
        <w:tc>
          <w:tcPr>
            <w:tcW w:w="903" w:type="dxa"/>
          </w:tcPr>
          <w:p w:rsidR="00A406A7" w:rsidRPr="00705CF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705CF5" w:rsidRDefault="00992DC6" w:rsidP="00D7459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2: Формирование соединений и сборка </w:t>
            </w:r>
            <w:r w:rsidR="006B640F">
              <w:rPr>
                <w:rFonts w:ascii="Times New Roman" w:hAnsi="Times New Roman" w:cs="Times New Roman"/>
                <w:sz w:val="28"/>
                <w:szCs w:val="28"/>
              </w:rPr>
              <w:t>оконн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B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рамы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vAlign w:val="center"/>
          </w:tcPr>
          <w:p w:rsidR="00462DC5" w:rsidRDefault="00462DC5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С1 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1178A" w:rsidRPr="00D74596" w:rsidRDefault="001006C4" w:rsidP="00B52DF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36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2DF2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1" w:type="dxa"/>
          </w:tcPr>
          <w:p w:rsidR="001006C4" w:rsidRPr="00705CF5" w:rsidRDefault="00462DC5" w:rsidP="00D04AA9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596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1006C4"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D04AA9" w:rsidRPr="00705C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74596" w:rsidRDefault="00D74596" w:rsidP="00D74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0F7" w:rsidRPr="00705CF5" w:rsidRDefault="00B52DF2" w:rsidP="00D74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2.5</w:t>
            </w:r>
            <w:r w:rsidR="00462DC5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13603" w:rsidRPr="00705CF5" w:rsidTr="00462DC5">
        <w:tc>
          <w:tcPr>
            <w:tcW w:w="903" w:type="dxa"/>
          </w:tcPr>
          <w:p w:rsidR="00213603" w:rsidRPr="00705CF5" w:rsidRDefault="00213603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2" w:type="dxa"/>
          </w:tcPr>
          <w:p w:rsidR="00213603" w:rsidRPr="00705CF5" w:rsidRDefault="00213603" w:rsidP="00992DC6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Модуль </w:t>
            </w:r>
            <w:r w:rsidR="00992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0360F">
              <w:rPr>
                <w:rFonts w:ascii="Times New Roman" w:hAnsi="Times New Roman"/>
                <w:sz w:val="28"/>
                <w:szCs w:val="28"/>
              </w:rPr>
              <w:t>В</w:t>
            </w:r>
            <w:r w:rsidRPr="00705CF5">
              <w:rPr>
                <w:rFonts w:ascii="Times New Roman" w:hAnsi="Times New Roman"/>
                <w:sz w:val="28"/>
                <w:szCs w:val="28"/>
              </w:rPr>
              <w:t>нешний вид</w:t>
            </w:r>
            <w:r w:rsidR="0060360F">
              <w:rPr>
                <w:rFonts w:ascii="Times New Roman" w:hAnsi="Times New Roman"/>
                <w:sz w:val="28"/>
                <w:szCs w:val="28"/>
              </w:rPr>
              <w:t xml:space="preserve"> и отделка</w:t>
            </w:r>
          </w:p>
        </w:tc>
        <w:tc>
          <w:tcPr>
            <w:tcW w:w="1683" w:type="dxa"/>
            <w:vAlign w:val="center"/>
          </w:tcPr>
          <w:p w:rsidR="007943B3" w:rsidRPr="00705CF5" w:rsidRDefault="007943B3" w:rsidP="007943B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2D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DF2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B52DF2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05C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2DF2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B52DF2" w:rsidRPr="00705C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3603" w:rsidRPr="00705CF5" w:rsidRDefault="00213603" w:rsidP="001006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213603" w:rsidRPr="00705CF5" w:rsidRDefault="00D74596" w:rsidP="007943B3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3B3" w:rsidRPr="00705CF5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:rsidR="00BF6513" w:rsidRPr="001E3A14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642FF" w:rsidRPr="00D84366" w:rsidRDefault="003642FF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214" w:rsidRPr="001E3A14" w:rsidRDefault="00B36214" w:rsidP="00B3621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bookmarkStart w:id="4" w:name="_Toc379539626"/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B36214" w:rsidRPr="001E3A14" w:rsidRDefault="00B36214" w:rsidP="00B3621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Участнику необходимо выполнить полноразмерный чертеж 1:1. </w:t>
      </w:r>
    </w:p>
    <w:p w:rsidR="00B36214" w:rsidRPr="001E3A14" w:rsidRDefault="00B36214" w:rsidP="00B3621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Умение:</w:t>
      </w:r>
    </w:p>
    <w:p w:rsidR="00B36214" w:rsidRPr="001E3A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Начертить полноразмерный, 1:1, вид спереди;</w:t>
      </w:r>
    </w:p>
    <w:p w:rsidR="00B36214" w:rsidRPr="001E3A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прямые, «решительные», точные линии, четко соблюдать места пересечений;</w:t>
      </w:r>
    </w:p>
    <w:p w:rsidR="00B36214" w:rsidRPr="001E3A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линии однородной толщины и правильного веса;</w:t>
      </w:r>
    </w:p>
    <w:p w:rsidR="00B36214" w:rsidRPr="001E3A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все необходимые типы линий: финишные линии, линии невидимого контура, линии разъема;</w:t>
      </w:r>
    </w:p>
    <w:p w:rsidR="00B36214" w:rsidRPr="001E3A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Чертить точные, с правильными пропорциями, детали соединений. Все скрытые детали должны быть показаны на чертеже;</w:t>
      </w:r>
    </w:p>
    <w:p w:rsidR="00B36214" w:rsidRPr="001E3A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Размеры: Убедиться в точности размеров (погрешность до 1мм);</w:t>
      </w:r>
    </w:p>
    <w:p w:rsidR="00B36214" w:rsidRPr="001E3A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При необходимости чертить горизонтальные и вертикальные разрезы каждого компонента (погрешность до 1мм);</w:t>
      </w:r>
    </w:p>
    <w:p w:rsidR="00B36214" w:rsidRDefault="00B36214" w:rsidP="00B362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Создать законченный чертеж / план, лишенный грязных пятен от карандашного грифеля или разводов от ластика.</w:t>
      </w:r>
    </w:p>
    <w:p w:rsidR="00B36214" w:rsidRDefault="00B36214" w:rsidP="00B362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74596" w:rsidRDefault="00D74596" w:rsidP="00B3621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74596" w:rsidRDefault="00D74596" w:rsidP="00B3621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E65EA" w:rsidRDefault="00FE65EA" w:rsidP="00B3621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36214" w:rsidRPr="006B640F" w:rsidRDefault="00B36214" w:rsidP="00B3621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B640F">
        <w:rPr>
          <w:rFonts w:ascii="Times New Roman" w:hAnsi="Times New Roman"/>
          <w:b/>
          <w:sz w:val="28"/>
          <w:szCs w:val="28"/>
        </w:rPr>
        <w:lastRenderedPageBreak/>
        <w:t xml:space="preserve">Модуль 2: </w:t>
      </w:r>
      <w:r w:rsidRPr="006B640F">
        <w:rPr>
          <w:rFonts w:ascii="Times New Roman" w:hAnsi="Times New Roman"/>
          <w:sz w:val="28"/>
          <w:szCs w:val="28"/>
        </w:rPr>
        <w:t>Формирование соединений и сборка оконн</w:t>
      </w:r>
      <w:r w:rsidR="00D74596">
        <w:rPr>
          <w:rFonts w:ascii="Times New Roman" w:hAnsi="Times New Roman"/>
          <w:sz w:val="28"/>
          <w:szCs w:val="28"/>
        </w:rPr>
        <w:t>ой</w:t>
      </w:r>
      <w:r w:rsidRPr="006B640F">
        <w:rPr>
          <w:rFonts w:ascii="Times New Roman" w:hAnsi="Times New Roman"/>
          <w:sz w:val="28"/>
          <w:szCs w:val="28"/>
        </w:rPr>
        <w:t xml:space="preserve"> </w:t>
      </w:r>
      <w:r w:rsidR="00D74596">
        <w:rPr>
          <w:rFonts w:ascii="Times New Roman" w:hAnsi="Times New Roman"/>
          <w:sz w:val="28"/>
          <w:szCs w:val="28"/>
        </w:rPr>
        <w:t>рамы</w:t>
      </w:r>
      <w:r w:rsidRPr="006B640F">
        <w:rPr>
          <w:rFonts w:ascii="Times New Roman" w:hAnsi="Times New Roman"/>
          <w:sz w:val="28"/>
          <w:szCs w:val="28"/>
        </w:rPr>
        <w:t>.</w:t>
      </w:r>
    </w:p>
    <w:p w:rsidR="00B36214" w:rsidRPr="001E3A14" w:rsidRDefault="00B36214" w:rsidP="00B36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аккуратные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 xml:space="preserve">и плотно подогнанные друг к другу, </w:t>
      </w:r>
      <w:r w:rsidRPr="001E3A14">
        <w:rPr>
          <w:rFonts w:ascii="Times New Roman" w:hAnsi="Times New Roman"/>
          <w:sz w:val="28"/>
          <w:szCs w:val="28"/>
        </w:rPr>
        <w:t>используя ручной и электрифицированный столярный инструмент.</w:t>
      </w:r>
    </w:p>
    <w:p w:rsidR="00B36214" w:rsidRPr="001E3A14" w:rsidRDefault="00B36214" w:rsidP="00B36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законченные </w:t>
      </w:r>
      <w:r w:rsidRPr="001E3A14">
        <w:rPr>
          <w:rFonts w:ascii="Times New Roman" w:hAnsi="Times New Roman"/>
          <w:sz w:val="28"/>
          <w:szCs w:val="28"/>
        </w:rPr>
        <w:t xml:space="preserve">соединения, соответствующие чертежу </w:t>
      </w:r>
      <w:r>
        <w:rPr>
          <w:rFonts w:ascii="Times New Roman" w:hAnsi="Times New Roman"/>
          <w:sz w:val="28"/>
          <w:szCs w:val="28"/>
        </w:rPr>
        <w:t>и размерам</w:t>
      </w:r>
      <w:r w:rsidRPr="001E3A14">
        <w:rPr>
          <w:rFonts w:ascii="Times New Roman" w:hAnsi="Times New Roman"/>
          <w:sz w:val="28"/>
          <w:szCs w:val="28"/>
        </w:rPr>
        <w:t xml:space="preserve"> с максима</w:t>
      </w:r>
      <w:r>
        <w:rPr>
          <w:rFonts w:ascii="Times New Roman" w:hAnsi="Times New Roman"/>
          <w:sz w:val="28"/>
          <w:szCs w:val="28"/>
        </w:rPr>
        <w:t>льным зазором 0,3 мм на плечах.</w:t>
      </w:r>
    </w:p>
    <w:p w:rsidR="00B36214" w:rsidRPr="001E3A14" w:rsidRDefault="00B36214" w:rsidP="00B36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214" w:rsidRDefault="00B36214" w:rsidP="00B362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Pr="00D843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84366">
        <w:rPr>
          <w:rFonts w:ascii="Times New Roman" w:hAnsi="Times New Roman"/>
          <w:sz w:val="28"/>
          <w:szCs w:val="28"/>
        </w:rPr>
        <w:t>нешний вид</w:t>
      </w:r>
      <w:r>
        <w:rPr>
          <w:rFonts w:ascii="Times New Roman" w:hAnsi="Times New Roman"/>
          <w:sz w:val="28"/>
          <w:szCs w:val="28"/>
        </w:rPr>
        <w:t xml:space="preserve"> и отделка. Изготовить столярное изделие с идеально подогнанными деталями. Столярное изделие должно быть без сколов и других дефектов, отшлифованное.</w:t>
      </w:r>
    </w:p>
    <w:p w:rsidR="00C35C82" w:rsidRDefault="00C35C82" w:rsidP="00C35C8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35C82" w:rsidRDefault="00C35C82" w:rsidP="00D74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B640F" w:rsidRDefault="006B640F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FC2D06" w:rsidRPr="00FC2D06" w:rsidRDefault="00FC2D06" w:rsidP="00FC2D06">
      <w:pPr>
        <w:rPr>
          <w:lang w:eastAsia="en-US"/>
        </w:rPr>
      </w:pPr>
    </w:p>
    <w:p w:rsidR="00BF6513" w:rsidRPr="001E3A14" w:rsidRDefault="00BF6513" w:rsidP="002C20C1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1E3A14">
        <w:rPr>
          <w:rFonts w:ascii="Times New Roman" w:hAnsi="Times New Roman"/>
          <w:i w:val="0"/>
          <w:caps/>
          <w:sz w:val="28"/>
          <w:lang w:val="ru-RU"/>
        </w:rPr>
        <w:t>5. Критерии оценки</w:t>
      </w:r>
      <w:bookmarkEnd w:id="4"/>
    </w:p>
    <w:p w:rsidR="00BF6513" w:rsidRPr="0012729D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91324E">
        <w:rPr>
          <w:rFonts w:ascii="Times New Roman" w:hAnsi="Times New Roman"/>
          <w:sz w:val="28"/>
          <w:szCs w:val="28"/>
        </w:rPr>
        <w:t>измеримая</w:t>
      </w:r>
      <w:r w:rsidR="00EF4591">
        <w:rPr>
          <w:rFonts w:ascii="Times New Roman" w:hAnsi="Times New Roman"/>
          <w:sz w:val="28"/>
          <w:szCs w:val="28"/>
        </w:rPr>
        <w:t xml:space="preserve"> и </w:t>
      </w:r>
      <w:r w:rsidR="0091324E">
        <w:rPr>
          <w:rFonts w:ascii="Times New Roman" w:hAnsi="Times New Roman"/>
          <w:sz w:val="28"/>
          <w:szCs w:val="28"/>
        </w:rPr>
        <w:t>судейская)</w:t>
      </w:r>
      <w:r w:rsidR="00EF4591">
        <w:rPr>
          <w:rFonts w:ascii="Times New Roman" w:hAnsi="Times New Roman"/>
          <w:sz w:val="28"/>
          <w:szCs w:val="28"/>
        </w:rPr>
        <w:t>. К</w:t>
      </w:r>
      <w:r w:rsidRPr="001E3A14">
        <w:rPr>
          <w:rFonts w:ascii="Times New Roman" w:hAnsi="Times New Roman"/>
          <w:sz w:val="28"/>
          <w:szCs w:val="28"/>
        </w:rPr>
        <w:t>оличество баллов</w:t>
      </w:r>
      <w:r w:rsidR="0012729D">
        <w:rPr>
          <w:rFonts w:ascii="Times New Roman" w:hAnsi="Times New Roman"/>
          <w:sz w:val="28"/>
          <w:szCs w:val="28"/>
        </w:rPr>
        <w:t xml:space="preserve">– </w:t>
      </w:r>
      <w:r w:rsidR="00EF4591">
        <w:rPr>
          <w:rFonts w:ascii="Times New Roman" w:hAnsi="Times New Roman"/>
          <w:sz w:val="28"/>
          <w:szCs w:val="28"/>
        </w:rPr>
        <w:t>53</w:t>
      </w:r>
      <w:r w:rsidR="0012729D">
        <w:rPr>
          <w:rFonts w:ascii="Times New Roman" w:hAnsi="Times New Roman"/>
          <w:sz w:val="28"/>
          <w:szCs w:val="28"/>
        </w:rPr>
        <w:t xml:space="preserve"> балл</w:t>
      </w:r>
      <w:r w:rsidR="00EF4591">
        <w:rPr>
          <w:rFonts w:ascii="Times New Roman" w:hAnsi="Times New Roman"/>
          <w:sz w:val="28"/>
          <w:szCs w:val="28"/>
        </w:rPr>
        <w:t>а</w:t>
      </w:r>
      <w:r w:rsidR="0012729D">
        <w:rPr>
          <w:rFonts w:ascii="Times New Roman" w:hAnsi="Times New Roman"/>
          <w:sz w:val="28"/>
          <w:szCs w:val="28"/>
        </w:rPr>
        <w:t>.</w:t>
      </w:r>
    </w:p>
    <w:p w:rsidR="00DE3BAD" w:rsidRPr="001E3A14" w:rsidRDefault="00DE3BAD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7626F5" w:rsidTr="00B961BC">
        <w:tc>
          <w:tcPr>
            <w:tcW w:w="1101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BF6513" w:rsidRPr="007626F5" w:rsidTr="00B961BC">
        <w:tc>
          <w:tcPr>
            <w:tcW w:w="1101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</w:tcPr>
          <w:p w:rsidR="00BF6513" w:rsidRPr="007626F5" w:rsidRDefault="00BF6513" w:rsidP="000867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867D9">
              <w:rPr>
                <w:rFonts w:ascii="Times New Roman" w:hAnsi="Times New Roman" w:cs="Times New Roman"/>
                <w:sz w:val="28"/>
                <w:szCs w:val="28"/>
              </w:rPr>
              <w:t>удейская</w:t>
            </w: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F6513" w:rsidRPr="007626F5" w:rsidRDefault="000867D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Измеримая</w:t>
            </w:r>
          </w:p>
        </w:tc>
        <w:tc>
          <w:tcPr>
            <w:tcW w:w="1985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Чертеж</w:t>
            </w:r>
          </w:p>
        </w:tc>
        <w:tc>
          <w:tcPr>
            <w:tcW w:w="2051" w:type="dxa"/>
          </w:tcPr>
          <w:p w:rsidR="00BF6513" w:rsidRPr="007626F5" w:rsidRDefault="00333CF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7626F5" w:rsidRDefault="00333CF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F6513" w:rsidRPr="007626F5" w:rsidRDefault="00333CF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Внутренние соединения</w:t>
            </w:r>
          </w:p>
        </w:tc>
        <w:tc>
          <w:tcPr>
            <w:tcW w:w="2051" w:type="dxa"/>
          </w:tcPr>
          <w:p w:rsidR="00BF6513" w:rsidRPr="007626F5" w:rsidRDefault="000867D9" w:rsidP="00333CF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6513" w:rsidRPr="007626F5" w:rsidRDefault="00B80156" w:rsidP="00333CF8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Внешние соединения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B8015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BF6513" w:rsidRPr="007626F5" w:rsidRDefault="00B80156" w:rsidP="006036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Отделка и внешний вид</w:t>
            </w:r>
          </w:p>
        </w:tc>
        <w:tc>
          <w:tcPr>
            <w:tcW w:w="2051" w:type="dxa"/>
          </w:tcPr>
          <w:p w:rsidR="00BF6513" w:rsidRPr="007626F5" w:rsidRDefault="000C60D8" w:rsidP="007F1FD2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1843" w:type="dxa"/>
          </w:tcPr>
          <w:p w:rsidR="00BF6513" w:rsidRPr="007626F5" w:rsidRDefault="00B8015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</w:tcPr>
          <w:p w:rsidR="00BF6513" w:rsidRPr="007626F5" w:rsidRDefault="000C60D8" w:rsidP="00CC7AD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7626F5" w:rsidRDefault="00B707C4" w:rsidP="002E619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0C60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85" w:type="dxa"/>
          </w:tcPr>
          <w:p w:rsidR="00BF6513" w:rsidRPr="007626F5" w:rsidRDefault="000C60D8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0C60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F6513" w:rsidRPr="007626F5" w:rsidRDefault="000C60D8" w:rsidP="006F62A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6513" w:rsidRPr="007626F5" w:rsidTr="00B961BC">
        <w:tc>
          <w:tcPr>
            <w:tcW w:w="110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60" w:type="dxa"/>
          </w:tcPr>
          <w:p w:rsidR="00BF6513" w:rsidRPr="007626F5" w:rsidRDefault="00B707C4" w:rsidP="00BF6513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2051" w:type="dxa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6513" w:rsidRPr="007626F5" w:rsidRDefault="000C60D8" w:rsidP="00384F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985" w:type="dxa"/>
          </w:tcPr>
          <w:p w:rsidR="00BF6513" w:rsidRPr="007626F5" w:rsidRDefault="000C60D8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BF6513" w:rsidRPr="007626F5" w:rsidTr="00B961BC">
        <w:tc>
          <w:tcPr>
            <w:tcW w:w="4361" w:type="dxa"/>
            <w:gridSpan w:val="2"/>
          </w:tcPr>
          <w:p w:rsidR="00BF6513" w:rsidRPr="007626F5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F5">
              <w:rPr>
                <w:rFonts w:ascii="Times New Roman" w:hAnsi="Times New Roman" w:cs="Times New Roman"/>
                <w:sz w:val="28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7626F5" w:rsidRDefault="000C60D8" w:rsidP="00CC7AD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</w:t>
            </w:r>
          </w:p>
        </w:tc>
        <w:tc>
          <w:tcPr>
            <w:tcW w:w="1843" w:type="dxa"/>
          </w:tcPr>
          <w:p w:rsidR="00BF6513" w:rsidRPr="007626F5" w:rsidRDefault="004859AD" w:rsidP="00CD71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33.5</w:t>
            </w:r>
          </w:p>
        </w:tc>
        <w:tc>
          <w:tcPr>
            <w:tcW w:w="1985" w:type="dxa"/>
          </w:tcPr>
          <w:p w:rsidR="00BF6513" w:rsidRPr="007626F5" w:rsidRDefault="000C60D8" w:rsidP="00CD71D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2C20C1" w:rsidRPr="001E3A14" w:rsidRDefault="002C20C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1" w:rsidRDefault="002C20C1" w:rsidP="00DE3BAD">
      <w:pPr>
        <w:pStyle w:val="2"/>
        <w:spacing w:before="0" w:after="0" w:line="276" w:lineRule="auto"/>
        <w:ind w:left="720"/>
        <w:rPr>
          <w:rFonts w:ascii="Times New Roman" w:hAnsi="Times New Roman"/>
          <w:i w:val="0"/>
          <w:caps/>
          <w:sz w:val="28"/>
          <w:lang w:val="ru-RU"/>
        </w:rPr>
      </w:pPr>
    </w:p>
    <w:p w:rsidR="00DE3BAD" w:rsidRDefault="00DE3BAD" w:rsidP="00DE3BAD">
      <w:pPr>
        <w:rPr>
          <w:lang w:eastAsia="en-US"/>
        </w:rPr>
      </w:pPr>
    </w:p>
    <w:p w:rsidR="00DE3BAD" w:rsidRDefault="00DE3BAD" w:rsidP="00DE3BAD">
      <w:pPr>
        <w:rPr>
          <w:lang w:eastAsia="en-US"/>
        </w:rPr>
      </w:pPr>
    </w:p>
    <w:p w:rsidR="00DE3BAD" w:rsidRPr="00DE3BAD" w:rsidRDefault="00DE3BAD" w:rsidP="00DE3BAD">
      <w:pPr>
        <w:pStyle w:val="a5"/>
      </w:pPr>
    </w:p>
    <w:p w:rsidR="00705CF5" w:rsidRDefault="00705CF5" w:rsidP="002C20C1">
      <w:pPr>
        <w:ind w:left="360"/>
        <w:rPr>
          <w:rFonts w:ascii="Times New Roman" w:hAnsi="Times New Roman"/>
          <w:sz w:val="28"/>
          <w:szCs w:val="28"/>
        </w:rPr>
      </w:pPr>
    </w:p>
    <w:p w:rsidR="005D5AEF" w:rsidRDefault="005D5AEF" w:rsidP="002C20C1">
      <w:pPr>
        <w:ind w:left="360"/>
        <w:rPr>
          <w:rFonts w:ascii="Times New Roman" w:hAnsi="Times New Roman"/>
          <w:sz w:val="28"/>
          <w:szCs w:val="28"/>
        </w:rPr>
      </w:pPr>
    </w:p>
    <w:p w:rsidR="00E371C2" w:rsidRDefault="00E371C2" w:rsidP="002C20C1">
      <w:pPr>
        <w:ind w:left="360"/>
        <w:rPr>
          <w:rFonts w:ascii="Times New Roman" w:hAnsi="Times New Roman"/>
          <w:sz w:val="28"/>
          <w:szCs w:val="28"/>
        </w:rPr>
      </w:pPr>
    </w:p>
    <w:p w:rsidR="00E371C2" w:rsidRDefault="00E371C2" w:rsidP="002C20C1">
      <w:pPr>
        <w:ind w:left="360"/>
        <w:rPr>
          <w:rFonts w:ascii="Times New Roman" w:hAnsi="Times New Roman"/>
          <w:sz w:val="28"/>
          <w:szCs w:val="28"/>
        </w:rPr>
      </w:pPr>
    </w:p>
    <w:p w:rsidR="009764CC" w:rsidRPr="00437D20" w:rsidRDefault="009764CC" w:rsidP="00D7459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437D20">
        <w:rPr>
          <w:rFonts w:ascii="Times New Roman" w:hAnsi="Times New Roman"/>
          <w:b/>
          <w:caps/>
          <w:sz w:val="28"/>
          <w:szCs w:val="28"/>
          <w:u w:val="single"/>
        </w:rPr>
        <w:lastRenderedPageBreak/>
        <w:t>Детальные критерии оцен</w:t>
      </w:r>
      <w:r w:rsidR="00FC2D06">
        <w:rPr>
          <w:rFonts w:ascii="Times New Roman" w:hAnsi="Times New Roman"/>
          <w:b/>
          <w:caps/>
          <w:sz w:val="28"/>
          <w:szCs w:val="28"/>
          <w:u w:val="single"/>
        </w:rPr>
        <w:t>ивания</w:t>
      </w:r>
    </w:p>
    <w:p w:rsidR="009764CC" w:rsidRPr="00437D20" w:rsidRDefault="009764CC" w:rsidP="009764CC">
      <w:pPr>
        <w:tabs>
          <w:tab w:val="left" w:pos="1545"/>
        </w:tabs>
        <w:jc w:val="both"/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437D20">
        <w:rPr>
          <w:rFonts w:ascii="Times New Roman" w:hAnsi="Times New Roman"/>
          <w:b/>
          <w:sz w:val="28"/>
          <w:szCs w:val="28"/>
          <w:lang w:eastAsia="ko-KR"/>
        </w:rPr>
        <w:t>А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А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ж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E371C2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</w:t>
            </w:r>
            <w:r w:rsidR="00E371C2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дейская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E371C2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1838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Чертё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жная работа</w:t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Соединения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</w:p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Размеры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2.0</w:t>
            </w:r>
          </w:p>
          <w:p w:rsidR="009764CC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E371C2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4</w:t>
            </w:r>
          </w:p>
          <w:p w:rsidR="009764CC" w:rsidRPr="00437D20" w:rsidRDefault="00E371C2" w:rsidP="00E371C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21247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</w:pPr>
            <w:r w:rsidRPr="00212470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5.0</w:t>
            </w:r>
          </w:p>
        </w:tc>
      </w:tr>
    </w:tbl>
    <w:p w:rsidR="00FC2D06" w:rsidRPr="00FC2D06" w:rsidRDefault="00FC2D06" w:rsidP="00FC2D06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Основные размеры: отклонение в пределах 1мм = </w:t>
      </w:r>
      <w:r w:rsidR="001A4A49">
        <w:rPr>
          <w:rFonts w:ascii="Times New Roman" w:hAnsi="Times New Roman"/>
          <w:sz w:val="28"/>
          <w:szCs w:val="28"/>
          <w:lang w:eastAsia="ko-KR"/>
        </w:rPr>
        <w:t>100%</w:t>
      </w:r>
      <w:r w:rsidRPr="00FC2D06">
        <w:rPr>
          <w:rFonts w:ascii="Times New Roman" w:hAnsi="Times New Roman"/>
          <w:sz w:val="28"/>
          <w:szCs w:val="28"/>
          <w:lang w:eastAsia="ko-KR"/>
        </w:rPr>
        <w:t>;</w:t>
      </w:r>
      <w:r w:rsidRPr="00FC2D06">
        <w:t xml:space="preserve"> </w:t>
      </w:r>
    </w:p>
    <w:p w:rsidR="00FC2D06" w:rsidRPr="00FC2D06" w:rsidRDefault="00FC2D06" w:rsidP="00FC2D06">
      <w:pPr>
        <w:spacing w:after="0" w:line="240" w:lineRule="auto"/>
      </w:pPr>
      <w:r w:rsidRPr="00FC2D06">
        <w:rPr>
          <w:rFonts w:ascii="Times New Roman" w:hAnsi="Times New Roman"/>
          <w:sz w:val="28"/>
          <w:szCs w:val="28"/>
          <w:lang w:eastAsia="ko-KR"/>
        </w:rPr>
        <w:t xml:space="preserve">в пределах 2мм = </w:t>
      </w:r>
      <w:r w:rsidR="001A4A49">
        <w:rPr>
          <w:rFonts w:ascii="Times New Roman" w:hAnsi="Times New Roman"/>
          <w:sz w:val="28"/>
          <w:szCs w:val="28"/>
          <w:lang w:eastAsia="ko-KR"/>
        </w:rPr>
        <w:t>50%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2мм = 0.</w:t>
      </w:r>
      <w:r w:rsidRPr="00FC2D06">
        <w:t xml:space="preserve">  </w:t>
      </w:r>
    </w:p>
    <w:p w:rsidR="00FC2D06" w:rsidRPr="00FC2D06" w:rsidRDefault="00FC2D06" w:rsidP="00FC2D06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C2D06">
        <w:rPr>
          <w:rFonts w:ascii="Times New Roman" w:hAnsi="Times New Roman"/>
          <w:sz w:val="28"/>
          <w:szCs w:val="28"/>
          <w:lang w:eastAsia="ko-KR"/>
        </w:rPr>
        <w:t>Дополнительные размеры:</w:t>
      </w:r>
      <w:r w:rsidRPr="00FC2D06">
        <w:t xml:space="preserve"> </w:t>
      </w:r>
      <w:r w:rsidRPr="00FC2D06">
        <w:rPr>
          <w:rFonts w:ascii="Times New Roman" w:hAnsi="Times New Roman"/>
          <w:sz w:val="28"/>
          <w:szCs w:val="28"/>
          <w:lang w:eastAsia="ko-KR"/>
        </w:rPr>
        <w:t>отклонение в пределах 1мм=</w:t>
      </w:r>
      <w:r w:rsidR="001A4A49">
        <w:rPr>
          <w:rFonts w:ascii="Times New Roman" w:hAnsi="Times New Roman"/>
          <w:sz w:val="28"/>
          <w:szCs w:val="28"/>
          <w:lang w:eastAsia="ko-KR"/>
        </w:rPr>
        <w:t>100%</w:t>
      </w:r>
      <w:r w:rsidRPr="00FC2D06">
        <w:rPr>
          <w:rFonts w:ascii="Times New Roman" w:hAnsi="Times New Roman"/>
          <w:sz w:val="28"/>
          <w:szCs w:val="28"/>
          <w:lang w:eastAsia="ko-KR"/>
        </w:rPr>
        <w:t>; более 1мм=</w:t>
      </w:r>
      <w:r w:rsidR="001A4A49">
        <w:rPr>
          <w:rFonts w:ascii="Times New Roman" w:hAnsi="Times New Roman"/>
          <w:sz w:val="28"/>
          <w:szCs w:val="28"/>
          <w:lang w:eastAsia="ko-KR"/>
        </w:rPr>
        <w:t>50%</w:t>
      </w:r>
    </w:p>
    <w:p w:rsidR="001A4A49" w:rsidRDefault="001A4A49" w:rsidP="00FC2D06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4D30B3" w:rsidRDefault="009764CC" w:rsidP="00FC2D06">
      <w:pPr>
        <w:spacing w:after="0"/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оценивания: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4D30B3">
        <w:rPr>
          <w:rFonts w:ascii="Times New Roman" w:hAnsi="Times New Roman"/>
          <w:b/>
          <w:sz w:val="28"/>
          <w:szCs w:val="28"/>
          <w:lang w:val="en-US" w:eastAsia="ko-KR"/>
        </w:rPr>
        <w:t>B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7"/>
        <w:gridCol w:w="1788"/>
        <w:gridCol w:w="2603"/>
        <w:gridCol w:w="1701"/>
        <w:gridCol w:w="1640"/>
        <w:gridCol w:w="1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7" w:type="dxa"/>
            <w:vMerge w:val="restart"/>
            <w:noWrap/>
            <w:vAlign w:val="center"/>
          </w:tcPr>
          <w:p w:rsidR="009764CC" w:rsidRPr="004D30B3" w:rsidRDefault="004D30B3" w:rsidP="00302C8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788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Внутр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енние 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соед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инени</w:t>
            </w: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я</w:t>
            </w:r>
          </w:p>
        </w:tc>
        <w:tc>
          <w:tcPr>
            <w:tcW w:w="2603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1D1045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дейская</w:t>
            </w:r>
          </w:p>
        </w:tc>
        <w:tc>
          <w:tcPr>
            <w:tcW w:w="1652" w:type="dxa"/>
            <w:gridSpan w:val="2"/>
            <w:tcBorders>
              <w:bottom w:val="dotted" w:sz="4" w:space="0" w:color="auto"/>
            </w:tcBorders>
            <w:vAlign w:val="center"/>
          </w:tcPr>
          <w:p w:rsidR="009764CC" w:rsidRPr="00437D20" w:rsidRDefault="001D1045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2839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2603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Соединение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E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9764CC" w:rsidRPr="004D30B3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4D30B3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G</w:t>
            </w:r>
          </w:p>
          <w:p w:rsidR="004D30B3" w:rsidRPr="004D30B3" w:rsidRDefault="004D30B3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1941D5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9A5FB1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3</w:t>
            </w:r>
          </w:p>
          <w:p w:rsidR="004D30B3" w:rsidRPr="00437D20" w:rsidRDefault="001941D5" w:rsidP="004D30B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9A5FB1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3</w:t>
            </w:r>
          </w:p>
          <w:p w:rsidR="009764CC" w:rsidRPr="00437D20" w:rsidRDefault="004D30B3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1941D5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.4</w:t>
            </w:r>
          </w:p>
          <w:p w:rsidR="009764CC" w:rsidRPr="00437D20" w:rsidRDefault="004D30B3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1941D5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.</w:t>
            </w:r>
            <w:r w:rsidR="009A5FB1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4</w:t>
            </w:r>
          </w:p>
          <w:p w:rsidR="009764CC" w:rsidRPr="00437D20" w:rsidRDefault="001941D5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1.5</w:t>
            </w:r>
          </w:p>
          <w:p w:rsidR="009764CC" w:rsidRPr="00437D20" w:rsidRDefault="001941D5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</w:t>
            </w:r>
            <w:r w:rsidR="009A5FB1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5</w:t>
            </w:r>
          </w:p>
          <w:p w:rsidR="009764CC" w:rsidRPr="00437D20" w:rsidRDefault="001941D5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1.</w:t>
            </w:r>
            <w:r w:rsidR="009A5FB1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6</w:t>
            </w:r>
          </w:p>
          <w:p w:rsidR="004D30B3" w:rsidRPr="00437D20" w:rsidRDefault="004D30B3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640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96" w:type="dxa"/>
            <w:gridSpan w:val="2"/>
            <w:tcBorders>
              <w:top w:val="dotted" w:sz="4" w:space="0" w:color="auto"/>
            </w:tcBorders>
            <w:vAlign w:val="center"/>
          </w:tcPr>
          <w:p w:rsidR="009764CC" w:rsidRPr="00437D20" w:rsidRDefault="001941D5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10</w:t>
            </w:r>
            <w:r w:rsidR="009764CC"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437D20" w:rsidTr="00302C8A">
        <w:trPr>
          <w:cantSplit/>
          <w:trHeight w:val="405"/>
        </w:trPr>
        <w:tc>
          <w:tcPr>
            <w:tcW w:w="717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88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96" w:type="dxa"/>
            <w:gridSpan w:val="2"/>
            <w:vAlign w:val="center"/>
          </w:tcPr>
          <w:p w:rsidR="009764CC" w:rsidRPr="00BF55DE" w:rsidRDefault="001941D5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</w:pPr>
            <w:r w:rsidRPr="00BF55DE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1</w:t>
            </w:r>
            <w:r w:rsidR="009764CC" w:rsidRPr="00BF55DE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0.0</w:t>
            </w:r>
          </w:p>
        </w:tc>
      </w:tr>
    </w:tbl>
    <w:p w:rsidR="009764CC" w:rsidRDefault="009764CC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1643FF" w:rsidRDefault="001643FF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1643FF" w:rsidRDefault="001643FF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1643FF" w:rsidRDefault="001643FF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1643FF" w:rsidRDefault="001643FF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1643FF" w:rsidRPr="00437D20" w:rsidRDefault="001643FF" w:rsidP="009764CC">
      <w:pPr>
        <w:rPr>
          <w:rFonts w:ascii="Times New Roman" w:hAnsi="Times New Roman"/>
          <w:sz w:val="28"/>
          <w:szCs w:val="28"/>
          <w:lang w:eastAsia="zh-TW"/>
        </w:rPr>
      </w:pPr>
    </w:p>
    <w:p w:rsidR="009764CC" w:rsidRPr="00437D20" w:rsidRDefault="009764CC" w:rsidP="009764CC">
      <w:pPr>
        <w:rPr>
          <w:rFonts w:ascii="Times New Roman" w:hAnsi="Times New Roman"/>
          <w:b/>
          <w:sz w:val="28"/>
          <w:szCs w:val="28"/>
          <w:lang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оценивания: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302C8A">
        <w:rPr>
          <w:rFonts w:ascii="Times New Roman" w:hAnsi="Times New Roman"/>
          <w:b/>
          <w:sz w:val="28"/>
          <w:szCs w:val="28"/>
          <w:lang w:eastAsia="ko-KR"/>
        </w:rPr>
        <w:t>С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5"/>
        <w:gridCol w:w="1782"/>
        <w:gridCol w:w="2611"/>
        <w:gridCol w:w="1701"/>
        <w:gridCol w:w="1652"/>
        <w:gridCol w:w="1084"/>
      </w:tblGrid>
      <w:tr w:rsidR="009764CC" w:rsidRPr="00437D20" w:rsidTr="00302C8A">
        <w:trPr>
          <w:cantSplit/>
          <w:trHeight w:val="283"/>
        </w:trPr>
        <w:tc>
          <w:tcPr>
            <w:tcW w:w="715" w:type="dxa"/>
            <w:vMerge w:val="restart"/>
            <w:noWrap/>
            <w:vAlign w:val="center"/>
          </w:tcPr>
          <w:p w:rsidR="009764CC" w:rsidRPr="00437D20" w:rsidRDefault="00302C8A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782" w:type="dxa"/>
            <w:vMerge w:val="restart"/>
            <w:vAlign w:val="center"/>
          </w:tcPr>
          <w:p w:rsidR="009764CC" w:rsidRPr="00437D20" w:rsidRDefault="00BE1E00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Внешние</w:t>
            </w:r>
            <w:r w:rsidR="009764CC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 </w:t>
            </w:r>
            <w:r w:rsidR="009764CC"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соед</w:t>
            </w:r>
            <w:r w:rsidR="009764CC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инени</w:t>
            </w:r>
            <w:r w:rsidR="009764CC"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64CC" w:rsidRPr="00437D20" w:rsidRDefault="001D1045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дейская</w:t>
            </w:r>
          </w:p>
        </w:tc>
        <w:tc>
          <w:tcPr>
            <w:tcW w:w="1652" w:type="dxa"/>
            <w:tcBorders>
              <w:bottom w:val="dotted" w:sz="4" w:space="0" w:color="auto"/>
            </w:tcBorders>
            <w:vAlign w:val="center"/>
          </w:tcPr>
          <w:p w:rsidR="009764CC" w:rsidRPr="00437D20" w:rsidRDefault="001D1045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4" w:type="dxa"/>
            <w:tcBorders>
              <w:bottom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2528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ko-KR"/>
              </w:rPr>
              <w:t>A</w:t>
            </w:r>
          </w:p>
          <w:p w:rsidR="009764CC" w:rsidRPr="00302C8A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</w:t>
            </w:r>
            <w:r w:rsidR="00302C8A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B</w:t>
            </w:r>
          </w:p>
          <w:p w:rsidR="009764CC" w:rsidRPr="00302C8A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        </w:t>
            </w:r>
            <w:r w:rsidR="00302C8A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C</w:t>
            </w:r>
          </w:p>
          <w:p w:rsidR="009764CC" w:rsidRPr="00302C8A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val="fr-FR" w:eastAsia="zh-TW"/>
              </w:rPr>
              <w:tab/>
            </w:r>
            <w:r w:rsidR="00302C8A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D</w:t>
            </w:r>
          </w:p>
          <w:p w:rsidR="009764CC" w:rsidRPr="00302C8A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302C8A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E</w:t>
            </w:r>
          </w:p>
          <w:p w:rsidR="009764CC" w:rsidRPr="00302C8A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302C8A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F</w:t>
            </w:r>
          </w:p>
          <w:p w:rsidR="009764CC" w:rsidRPr="00302C8A" w:rsidRDefault="009764CC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Соединение </w:t>
            </w: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302C8A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G</w:t>
            </w:r>
          </w:p>
          <w:p w:rsidR="00302C8A" w:rsidRPr="00302C8A" w:rsidRDefault="00302C8A" w:rsidP="00302C8A">
            <w:pPr>
              <w:tabs>
                <w:tab w:val="right" w:pos="1229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dotted" w:sz="4" w:space="0" w:color="auto"/>
            </w:tcBorders>
            <w:vAlign w:val="center"/>
          </w:tcPr>
          <w:p w:rsidR="009764CC" w:rsidRPr="00437D20" w:rsidRDefault="00BF55DE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1.</w:t>
            </w:r>
            <w:r w:rsidR="00E07681">
              <w:rPr>
                <w:rFonts w:ascii="Times New Roman" w:eastAsia="HYMyeongJo-Extra" w:hAnsi="Times New Roman"/>
                <w:bCs/>
                <w:sz w:val="28"/>
                <w:szCs w:val="28"/>
              </w:rPr>
              <w:t>7</w:t>
            </w:r>
          </w:p>
          <w:p w:rsidR="009764CC" w:rsidRPr="00437D20" w:rsidRDefault="00BF55DE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1.7</w:t>
            </w:r>
          </w:p>
          <w:p w:rsidR="009764CC" w:rsidRPr="00437D20" w:rsidRDefault="00302C8A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 w:rsidR="00E07681">
              <w:rPr>
                <w:rFonts w:ascii="Times New Roman" w:eastAsia="HYMyeongJo-Extra" w:hAnsi="Times New Roman"/>
                <w:bCs/>
                <w:sz w:val="28"/>
                <w:szCs w:val="28"/>
              </w:rPr>
              <w:t>8</w:t>
            </w:r>
          </w:p>
          <w:p w:rsidR="00302C8A" w:rsidRPr="00437D20" w:rsidRDefault="00E07681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302C8A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8</w:t>
            </w:r>
          </w:p>
          <w:p w:rsidR="009764CC" w:rsidRPr="00437D20" w:rsidRDefault="00BF55DE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2.0</w:t>
            </w:r>
          </w:p>
          <w:p w:rsidR="00302C8A" w:rsidRPr="00437D20" w:rsidRDefault="00BF55DE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2.0</w:t>
            </w:r>
          </w:p>
          <w:p w:rsidR="009764CC" w:rsidRPr="00BF55DE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437D20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2.</w:t>
            </w:r>
            <w:r w:rsidR="00BF55DE"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  <w:t>0</w:t>
            </w:r>
          </w:p>
          <w:p w:rsidR="00302C8A" w:rsidRPr="00302C8A" w:rsidRDefault="00302C8A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084" w:type="dxa"/>
            <w:tcBorders>
              <w:top w:val="dotted" w:sz="4" w:space="0" w:color="auto"/>
            </w:tcBorders>
            <w:vAlign w:val="center"/>
          </w:tcPr>
          <w:p w:rsidR="009764CC" w:rsidRPr="00437D20" w:rsidRDefault="00BF55DE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1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64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4" w:type="dxa"/>
            <w:vAlign w:val="center"/>
          </w:tcPr>
          <w:p w:rsidR="009764CC" w:rsidRPr="00437D20" w:rsidRDefault="00BF55DE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13</w:t>
            </w:r>
            <w:r w:rsidR="009764CC"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:rsidR="009764CC" w:rsidRPr="00437D20" w:rsidRDefault="009764CC" w:rsidP="009764CC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ko-KR"/>
        </w:rPr>
      </w:pPr>
    </w:p>
    <w:p w:rsidR="009764CC" w:rsidRPr="00F846A1" w:rsidRDefault="009764CC" w:rsidP="009764CC">
      <w:pPr>
        <w:rPr>
          <w:rFonts w:ascii="Times New Roman" w:hAnsi="Times New Roman"/>
          <w:b/>
          <w:bCs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: </w:t>
      </w:r>
      <w:r w:rsidR="00F846A1">
        <w:rPr>
          <w:rFonts w:ascii="Times New Roman" w:hAnsi="Times New Roman"/>
          <w:b/>
          <w:bCs/>
          <w:sz w:val="28"/>
          <w:szCs w:val="28"/>
          <w:lang w:val="en-US" w:eastAsia="ko-KR"/>
        </w:rPr>
        <w:t>D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568"/>
        <w:gridCol w:w="3686"/>
        <w:gridCol w:w="1325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F846A1" w:rsidRDefault="00F846A1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68" w:type="dxa"/>
            <w:vMerge w:val="restart"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Отделка и </w:t>
            </w: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внешний</w:t>
            </w:r>
            <w:proofErr w:type="spellEnd"/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вид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1D1045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дейская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1D1045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1145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9764CC" w:rsidRPr="00F846A1" w:rsidRDefault="009764CC" w:rsidP="00302C8A">
            <w:pPr>
              <w:rPr>
                <w:rFonts w:ascii="Times New Roman" w:hAnsi="Times New Roman"/>
                <w:sz w:val="28"/>
                <w:szCs w:val="28"/>
              </w:rPr>
            </w:pPr>
            <w:r w:rsidRPr="00437D20">
              <w:rPr>
                <w:rFonts w:ascii="Times New Roman" w:hAnsi="Times New Roman"/>
                <w:sz w:val="28"/>
                <w:szCs w:val="28"/>
              </w:rPr>
              <w:t xml:space="preserve">Чистота поверхности </w:t>
            </w:r>
            <w:r w:rsidR="00F846A1">
              <w:rPr>
                <w:rFonts w:ascii="Times New Roman" w:hAnsi="Times New Roman"/>
                <w:sz w:val="28"/>
                <w:szCs w:val="28"/>
              </w:rPr>
              <w:t xml:space="preserve">оконной </w:t>
            </w:r>
            <w:r w:rsidR="00212470">
              <w:rPr>
                <w:rFonts w:ascii="Times New Roman" w:hAnsi="Times New Roman"/>
                <w:sz w:val="28"/>
                <w:szCs w:val="28"/>
              </w:rPr>
              <w:t>рамы</w:t>
            </w:r>
          </w:p>
          <w:p w:rsidR="009764CC" w:rsidRPr="00437D20" w:rsidRDefault="00F846A1" w:rsidP="00302C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Коробление и прямые углы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F846A1" w:rsidRPr="00437D20" w:rsidRDefault="00212470" w:rsidP="00F846A1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7.5</w:t>
            </w:r>
          </w:p>
          <w:p w:rsidR="009764CC" w:rsidRPr="00437D20" w:rsidRDefault="009764CC" w:rsidP="00212470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</w:pPr>
          </w:p>
          <w:p w:rsidR="009764CC" w:rsidRPr="00437D20" w:rsidRDefault="009764CC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val="en-US" w:eastAsia="ko-KR"/>
              </w:rPr>
            </w:pPr>
          </w:p>
          <w:p w:rsidR="009764CC" w:rsidRPr="00212470" w:rsidRDefault="00212470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  <w:lang w:eastAsia="ko-KR"/>
              </w:rPr>
              <w:t>1.5</w:t>
            </w:r>
          </w:p>
          <w:p w:rsidR="009764CC" w:rsidRPr="00437D20" w:rsidRDefault="009764CC" w:rsidP="00302C8A">
            <w:pP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212470" w:rsidP="00302C8A">
            <w:pPr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9</w:t>
            </w:r>
            <w:r w:rsidR="00BF55DE">
              <w:rPr>
                <w:rFonts w:ascii="Times New Roman" w:eastAsia="HYMyeongJo-Extra" w:hAnsi="Times New Roman"/>
                <w:bCs/>
                <w:sz w:val="28"/>
                <w:szCs w:val="28"/>
              </w:rPr>
              <w:t>.0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68" w:type="dxa"/>
            <w:vMerge/>
            <w:vAlign w:val="center"/>
          </w:tcPr>
          <w:p w:rsidR="009764CC" w:rsidRPr="00437D20" w:rsidRDefault="009764CC" w:rsidP="00302C8A">
            <w:pPr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18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212470" w:rsidP="00302C8A">
            <w:pP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9</w:t>
            </w:r>
            <w:r w:rsidR="00BF55DE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.0</w:t>
            </w:r>
          </w:p>
        </w:tc>
      </w:tr>
    </w:tbl>
    <w:p w:rsidR="009764CC" w:rsidRDefault="009764CC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212470" w:rsidRDefault="00212470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212470" w:rsidRDefault="00212470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212470" w:rsidRDefault="00212470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212470" w:rsidRDefault="00212470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212470" w:rsidRDefault="00212470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212470" w:rsidRPr="00437D20" w:rsidRDefault="00212470" w:rsidP="009764CC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p w:rsidR="009764CC" w:rsidRPr="00161E47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437D20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E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3"/>
        <w:gridCol w:w="1344"/>
        <w:gridCol w:w="1176"/>
        <w:gridCol w:w="1085"/>
      </w:tblGrid>
      <w:tr w:rsidR="009764CC" w:rsidRPr="00437D20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Соответствие чертежу</w:t>
            </w:r>
          </w:p>
        </w:tc>
        <w:tc>
          <w:tcPr>
            <w:tcW w:w="3443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9764CC" w:rsidRPr="00437D20" w:rsidRDefault="001D1045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дейская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9764CC" w:rsidRPr="00437D20" w:rsidRDefault="001D1045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437D20" w:rsidTr="00302C8A">
        <w:trPr>
          <w:cantSplit/>
          <w:trHeight w:val="570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  <w:vAlign w:val="center"/>
          </w:tcPr>
          <w:p w:rsidR="009764CC" w:rsidRPr="00437D20" w:rsidRDefault="00FC2D06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 компонент/деталь</w:t>
            </w:r>
          </w:p>
          <w:p w:rsidR="009764CC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Соответствует чертежу</w:t>
            </w:r>
          </w:p>
          <w:p w:rsidR="00FC2D06" w:rsidRPr="00437D20" w:rsidRDefault="00FC2D06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9764CC" w:rsidRPr="00437D20" w:rsidRDefault="00FC2D06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  <w:lang w:val="en-US"/>
              </w:rPr>
              <w:t>.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0</w:t>
            </w:r>
          </w:p>
          <w:p w:rsidR="00791C09" w:rsidRPr="00437D20" w:rsidRDefault="00791C09" w:rsidP="00212470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1</w:t>
            </w:r>
            <w:r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vAlign w:val="center"/>
          </w:tcPr>
          <w:p w:rsidR="009764CC" w:rsidRPr="00437D20" w:rsidRDefault="00212470" w:rsidP="00302C8A">
            <w:pPr>
              <w:spacing w:line="240" w:lineRule="auto"/>
              <w:rPr>
                <w:rFonts w:ascii="Times New Roman" w:eastAsia="HYMyeongJo-Extra" w:hAnsi="Times New Roman"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Cs/>
                <w:sz w:val="28"/>
                <w:szCs w:val="28"/>
              </w:rPr>
              <w:t>2.</w:t>
            </w:r>
            <w:r w:rsidR="009764CC" w:rsidRPr="00437D20">
              <w:rPr>
                <w:rFonts w:ascii="Times New Roman" w:eastAsia="HYMyeongJo-Extra" w:hAnsi="Times New Roman"/>
                <w:bCs/>
                <w:sz w:val="28"/>
                <w:szCs w:val="28"/>
              </w:rPr>
              <w:t>5</w:t>
            </w:r>
          </w:p>
        </w:tc>
      </w:tr>
      <w:tr w:rsidR="009764CC" w:rsidRPr="00437D20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437D20" w:rsidRDefault="009764CC" w:rsidP="00302C8A">
            <w:pPr>
              <w:spacing w:line="240" w:lineRule="auto"/>
              <w:jc w:val="center"/>
              <w:rPr>
                <w:rFonts w:ascii="Times New Roman" w:eastAsia="HYMyeongJo-Extra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963" w:type="dxa"/>
            <w:gridSpan w:val="3"/>
            <w:vAlign w:val="center"/>
          </w:tcPr>
          <w:p w:rsidR="009764CC" w:rsidRPr="00437D20" w:rsidRDefault="009764CC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Итог</w:t>
            </w:r>
          </w:p>
        </w:tc>
        <w:tc>
          <w:tcPr>
            <w:tcW w:w="1085" w:type="dxa"/>
            <w:vAlign w:val="center"/>
          </w:tcPr>
          <w:p w:rsidR="009764CC" w:rsidRPr="00437D20" w:rsidRDefault="00212470" w:rsidP="00302C8A">
            <w:pPr>
              <w:spacing w:line="240" w:lineRule="auto"/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2.</w:t>
            </w:r>
            <w:r w:rsidR="009764CC" w:rsidRPr="00437D20">
              <w:rPr>
                <w:rFonts w:ascii="Times New Roman" w:eastAsia="HYMyeongJo-Extra" w:hAnsi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9764CC" w:rsidRP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Нет пропущенных компонентов=100%;1 пропущ.компонент=50%;  2 или более=0%.</w:t>
      </w:r>
    </w:p>
    <w:p w:rsidR="002E1C79" w:rsidRP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Полное соответствие=100%; 1 несоответствие=50%; 2 или более=0%.</w:t>
      </w: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12470" w:rsidRDefault="00212470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12470" w:rsidRDefault="00212470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12470" w:rsidRDefault="00212470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12470" w:rsidRDefault="00212470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12470" w:rsidRDefault="00212470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12470" w:rsidRDefault="00212470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12470" w:rsidRDefault="00212470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Pr="002E1C79" w:rsidRDefault="002E1C79" w:rsidP="002E1C79">
      <w:pPr>
        <w:tabs>
          <w:tab w:val="left" w:pos="2925"/>
        </w:tabs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CB5326" w:rsidRDefault="009764CC" w:rsidP="002E1C79">
      <w:pPr>
        <w:tabs>
          <w:tab w:val="left" w:pos="2925"/>
        </w:tabs>
        <w:spacing w:after="0"/>
        <w:rPr>
          <w:rFonts w:ascii="Times New Roman" w:hAnsi="Times New Roman"/>
          <w:b/>
          <w:bCs/>
          <w:sz w:val="28"/>
          <w:szCs w:val="28"/>
          <w:lang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lastRenderedPageBreak/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="00161E47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161E47">
        <w:rPr>
          <w:rFonts w:ascii="Times New Roman" w:hAnsi="Times New Roman"/>
          <w:b/>
          <w:sz w:val="28"/>
          <w:szCs w:val="28"/>
          <w:lang w:val="en-US" w:eastAsia="ko-KR"/>
        </w:rPr>
        <w:t>F</w:t>
      </w:r>
      <w:r w:rsidRPr="00CB5326">
        <w:rPr>
          <w:rFonts w:ascii="Times New Roman" w:hAnsi="Times New Roman"/>
          <w:b/>
          <w:bCs/>
          <w:sz w:val="28"/>
          <w:szCs w:val="28"/>
          <w:lang w:eastAsia="ko-KR"/>
        </w:rPr>
        <w:tab/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283"/>
        </w:trPr>
        <w:tc>
          <w:tcPr>
            <w:tcW w:w="705" w:type="dxa"/>
            <w:vMerge w:val="restart"/>
            <w:noWrap/>
            <w:vAlign w:val="center"/>
          </w:tcPr>
          <w:p w:rsidR="009764CC" w:rsidRPr="00161E47" w:rsidRDefault="00161E47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F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Измерение-</w:t>
            </w:r>
          </w:p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соответствие размеров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Основные размеры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1D1045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 xml:space="preserve"> 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дейская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1D1045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2930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771B26" w:rsidRDefault="00771B26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771B26" w:rsidRDefault="00771B26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161E47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B591A" w:rsidRPr="00EF483A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</w:t>
            </w:r>
            <w:r w:rsidR="0008149B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</w:t>
            </w:r>
            <w:r w:rsidR="00CF4257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  <w:r w:rsidR="00161E47" w:rsidRPr="00161E47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00</w:t>
            </w:r>
          </w:p>
          <w:p w:rsidR="009764CC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 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</w:t>
            </w:r>
            <w:r w:rsidR="0068007B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360</w:t>
            </w:r>
          </w:p>
          <w:p w:rsidR="0008149B" w:rsidRPr="00161E47" w:rsidRDefault="0008149B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3                300</w:t>
            </w:r>
          </w:p>
          <w:p w:rsidR="00771B26" w:rsidRDefault="00161E47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Дополнительные размеры</w:t>
            </w:r>
          </w:p>
          <w:p w:rsidR="009764CC" w:rsidRPr="006B591A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08149B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4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="006B591A" w:rsidRPr="00EF483A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</w:t>
            </w:r>
            <w:r w:rsidR="0068007B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226</w:t>
            </w:r>
          </w:p>
          <w:p w:rsidR="009764CC" w:rsidRPr="00CB5326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Размер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 </w:t>
            </w:r>
            <w:r w:rsidR="0008149B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5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         </w:t>
            </w:r>
            <w:r w:rsidR="006B591A" w:rsidRPr="00EF483A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</w:t>
            </w:r>
            <w:r w:rsidR="0068007B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114</w:t>
            </w:r>
          </w:p>
          <w:p w:rsidR="009764CC" w:rsidRPr="006B591A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 xml:space="preserve">Размер </w:t>
            </w:r>
            <w:r w:rsidR="0008149B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6</w:t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 xml:space="preserve">     </w:t>
            </w:r>
            <w:r w:rsidR="0068007B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38</w:t>
            </w:r>
          </w:p>
          <w:p w:rsidR="009764CC" w:rsidRPr="00EF483A" w:rsidRDefault="009764CC" w:rsidP="00302C8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  <w:r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ab/>
            </w:r>
          </w:p>
          <w:p w:rsidR="009764CC" w:rsidRPr="006B591A" w:rsidRDefault="009764CC" w:rsidP="0078709A">
            <w:pPr>
              <w:tabs>
                <w:tab w:val="right" w:pos="1378"/>
                <w:tab w:val="right" w:pos="2544"/>
              </w:tabs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zh-TW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590632" w:rsidRDefault="00590632" w:rsidP="00666CF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666CF3" w:rsidRPr="00666CF3" w:rsidRDefault="00666CF3" w:rsidP="00666CF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666CF3" w:rsidRPr="00666CF3" w:rsidRDefault="00666CF3" w:rsidP="00666CF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771B26" w:rsidRDefault="00666CF3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1.9</w:t>
            </w:r>
          </w:p>
          <w:p w:rsidR="00771B26" w:rsidRDefault="00771B26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  <w:p w:rsidR="009764CC" w:rsidRPr="00CF4257" w:rsidRDefault="00CF425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1.8</w:t>
            </w:r>
          </w:p>
          <w:p w:rsidR="009764CC" w:rsidRPr="00CF4257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CF4257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8</w:t>
            </w:r>
          </w:p>
          <w:p w:rsidR="009764CC" w:rsidRPr="00CF4257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</w:t>
            </w:r>
            <w:r w:rsidR="00CF4257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7</w:t>
            </w:r>
          </w:p>
          <w:p w:rsidR="009764CC" w:rsidRPr="00CF4257" w:rsidRDefault="009764CC" w:rsidP="0008149B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CF425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eastAsia="zh-TW"/>
              </w:rPr>
              <w:t>.0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5967" w:type="dxa"/>
            <w:gridSpan w:val="3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CF4257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11</w:t>
            </w:r>
            <w:r w:rsidR="009764CC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zh-TW"/>
              </w:rPr>
              <w:t>.0</w:t>
            </w:r>
          </w:p>
        </w:tc>
      </w:tr>
    </w:tbl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>Основные размеры:</w:t>
      </w:r>
      <w:r w:rsidRPr="002E1C79">
        <w:t xml:space="preserve"> </w:t>
      </w:r>
      <w:r w:rsidRPr="002E1C79">
        <w:rPr>
          <w:rFonts w:ascii="Times New Roman" w:hAnsi="Times New Roman"/>
          <w:sz w:val="28"/>
          <w:szCs w:val="28"/>
          <w:lang w:eastAsia="ko-KR"/>
        </w:rPr>
        <w:t>отклонения в пределах 1 мм - 100%; отклонения до и включая 2 мм - 50%; отклонения более 2 мм - 0%.</w:t>
      </w:r>
    </w:p>
    <w:p w:rsidR="002E1C79" w:rsidRPr="002E1C79" w:rsidRDefault="002E1C79" w:rsidP="002E1C79">
      <w:pPr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2E1C79">
        <w:rPr>
          <w:rFonts w:ascii="Times New Roman" w:hAnsi="Times New Roman"/>
          <w:sz w:val="28"/>
          <w:szCs w:val="28"/>
          <w:lang w:eastAsia="ko-KR"/>
        </w:rPr>
        <w:t xml:space="preserve">Дополнительные размеры: </w:t>
      </w:r>
      <w:r w:rsidRPr="002E1C79">
        <w:t xml:space="preserve"> </w:t>
      </w:r>
      <w:r w:rsidRPr="002E1C79">
        <w:rPr>
          <w:rFonts w:ascii="Times New Roman" w:hAnsi="Times New Roman"/>
          <w:sz w:val="28"/>
          <w:szCs w:val="28"/>
          <w:lang w:eastAsia="ko-KR"/>
        </w:rPr>
        <w:t>отклонения в пределах 1 мм - 100%; отклонения более 1 мм - 0%</w:t>
      </w: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2E1C79" w:rsidRDefault="002E1C79" w:rsidP="002E1C79">
      <w:pPr>
        <w:spacing w:after="0"/>
        <w:rPr>
          <w:rFonts w:ascii="Times New Roman" w:hAnsi="Times New Roman"/>
          <w:b/>
          <w:sz w:val="28"/>
          <w:szCs w:val="28"/>
          <w:lang w:eastAsia="ko-KR"/>
        </w:rPr>
      </w:pPr>
    </w:p>
    <w:p w:rsidR="000C17AD" w:rsidRDefault="000C17A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0C17AD" w:rsidRDefault="000C17A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0C17AD" w:rsidRDefault="000C17A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0C17AD" w:rsidRDefault="000C17AD" w:rsidP="009764CC">
      <w:pPr>
        <w:rPr>
          <w:rFonts w:ascii="Times New Roman" w:hAnsi="Times New Roman"/>
          <w:b/>
          <w:sz w:val="28"/>
          <w:szCs w:val="28"/>
          <w:lang w:eastAsia="ko-KR"/>
        </w:rPr>
      </w:pPr>
    </w:p>
    <w:p w:rsidR="009764CC" w:rsidRPr="00335707" w:rsidRDefault="009764CC" w:rsidP="009764CC">
      <w:pPr>
        <w:rPr>
          <w:rFonts w:ascii="Times New Roman" w:hAnsi="Times New Roman"/>
          <w:b/>
          <w:sz w:val="28"/>
          <w:szCs w:val="28"/>
          <w:lang w:val="en-US" w:eastAsia="ko-KR"/>
        </w:rPr>
      </w:pPr>
      <w:r w:rsidRPr="00CB5326">
        <w:rPr>
          <w:rFonts w:ascii="Times New Roman" w:hAnsi="Times New Roman"/>
          <w:b/>
          <w:sz w:val="28"/>
          <w:szCs w:val="28"/>
          <w:lang w:eastAsia="ko-KR"/>
        </w:rPr>
        <w:t>Детальный критерий оценивания</w:t>
      </w:r>
      <w:r>
        <w:rPr>
          <w:rFonts w:ascii="Times New Roman" w:hAnsi="Times New Roman"/>
          <w:b/>
          <w:sz w:val="28"/>
          <w:szCs w:val="28"/>
          <w:lang w:eastAsia="ko-KR"/>
        </w:rPr>
        <w:t>:</w:t>
      </w:r>
      <w:r w:rsidRPr="00CB5326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="00335707">
        <w:rPr>
          <w:rFonts w:ascii="Times New Roman" w:hAnsi="Times New Roman"/>
          <w:b/>
          <w:sz w:val="28"/>
          <w:szCs w:val="28"/>
          <w:lang w:val="en-US" w:eastAsia="ko-KR"/>
        </w:rPr>
        <w:t>G</w:t>
      </w:r>
    </w:p>
    <w:tbl>
      <w:tblPr>
        <w:tblW w:w="954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5"/>
        <w:gridCol w:w="1792"/>
        <w:gridCol w:w="3447"/>
        <w:gridCol w:w="1340"/>
        <w:gridCol w:w="1180"/>
        <w:gridCol w:w="1081"/>
      </w:tblGrid>
      <w:tr w:rsidR="009764CC" w:rsidRPr="00CB5326" w:rsidTr="00302C8A">
        <w:trPr>
          <w:cantSplit/>
          <w:trHeight w:val="345"/>
        </w:trPr>
        <w:tc>
          <w:tcPr>
            <w:tcW w:w="705" w:type="dxa"/>
            <w:vMerge w:val="restart"/>
            <w:noWrap/>
            <w:vAlign w:val="center"/>
          </w:tcPr>
          <w:p w:rsidR="009764CC" w:rsidRPr="00335707" w:rsidRDefault="00335707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  <w:t>G</w:t>
            </w:r>
          </w:p>
        </w:tc>
        <w:tc>
          <w:tcPr>
            <w:tcW w:w="1792" w:type="dxa"/>
            <w:vMerge w:val="restart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Материал</w:t>
            </w:r>
          </w:p>
        </w:tc>
        <w:tc>
          <w:tcPr>
            <w:tcW w:w="3447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1D1045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437D20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Су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дейская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:rsidR="009764CC" w:rsidRPr="00CB5326" w:rsidRDefault="001D1045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Измеримая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Баллы</w:t>
            </w:r>
          </w:p>
        </w:tc>
      </w:tr>
      <w:tr w:rsidR="009764CC" w:rsidRPr="00CB5326" w:rsidTr="00302C8A">
        <w:trPr>
          <w:cantSplit/>
          <w:trHeight w:val="646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vAlign w:val="center"/>
          </w:tcPr>
          <w:p w:rsidR="00250307" w:rsidRPr="00EF483A" w:rsidRDefault="009764CC" w:rsidP="00302C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326">
              <w:rPr>
                <w:rFonts w:ascii="Times New Roman" w:hAnsi="Times New Roman"/>
                <w:sz w:val="28"/>
                <w:szCs w:val="28"/>
              </w:rPr>
              <w:t>Замена одной части</w:t>
            </w:r>
          </w:p>
          <w:p w:rsidR="00250307" w:rsidRPr="00250307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Замена последующих частей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vAlign w:val="center"/>
          </w:tcPr>
          <w:p w:rsidR="009764CC" w:rsidRPr="00CB5326" w:rsidRDefault="00AC17D2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1.5</w:t>
            </w:r>
          </w:p>
          <w:p w:rsidR="009764CC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1</w:t>
            </w:r>
            <w:r w:rsidR="009764CC" w:rsidRPr="00CB5326">
              <w:rPr>
                <w:rFonts w:ascii="Times New Roman" w:hAnsi="Times New Roman"/>
                <w:bCs/>
                <w:sz w:val="28"/>
                <w:szCs w:val="28"/>
                <w:lang w:val="en-US" w:eastAsia="ko-KR"/>
              </w:rPr>
              <w:t>.0</w:t>
            </w:r>
          </w:p>
          <w:p w:rsidR="00250307" w:rsidRPr="00250307" w:rsidRDefault="00250307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9764CC" w:rsidRPr="00CB5326" w:rsidRDefault="00AC17D2" w:rsidP="00302C8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cantSplit/>
          <w:trHeight w:val="397"/>
        </w:trPr>
        <w:tc>
          <w:tcPr>
            <w:tcW w:w="705" w:type="dxa"/>
            <w:vMerge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1792" w:type="dxa"/>
            <w:vMerge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Итог</w:t>
            </w:r>
          </w:p>
        </w:tc>
        <w:tc>
          <w:tcPr>
            <w:tcW w:w="1081" w:type="dxa"/>
            <w:vAlign w:val="center"/>
          </w:tcPr>
          <w:p w:rsidR="009764CC" w:rsidRPr="00CB5326" w:rsidRDefault="00AC17D2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2.5</w:t>
            </w:r>
          </w:p>
        </w:tc>
      </w:tr>
      <w:tr w:rsidR="009764CC" w:rsidRPr="00CB5326" w:rsidTr="00302C8A">
        <w:trPr>
          <w:trHeight w:val="401"/>
        </w:trPr>
        <w:tc>
          <w:tcPr>
            <w:tcW w:w="2497" w:type="dxa"/>
            <w:gridSpan w:val="2"/>
            <w:noWrap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 w:eastAsia="ko-KR"/>
              </w:rPr>
            </w:pPr>
          </w:p>
        </w:tc>
        <w:tc>
          <w:tcPr>
            <w:tcW w:w="5967" w:type="dxa"/>
            <w:gridSpan w:val="3"/>
            <w:vAlign w:val="center"/>
          </w:tcPr>
          <w:p w:rsidR="009764CC" w:rsidRPr="00CB5326" w:rsidRDefault="009764CC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Общий итог</w:t>
            </w:r>
          </w:p>
        </w:tc>
        <w:tc>
          <w:tcPr>
            <w:tcW w:w="1081" w:type="dxa"/>
            <w:vAlign w:val="center"/>
          </w:tcPr>
          <w:p w:rsidR="009764CC" w:rsidRPr="00CB5326" w:rsidRDefault="00AC17D2" w:rsidP="00302C8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53</w:t>
            </w:r>
            <w:r w:rsidR="009764CC" w:rsidRPr="00CB5326">
              <w:rPr>
                <w:rFonts w:ascii="Times New Roman" w:hAnsi="Times New Roman"/>
                <w:b/>
                <w:bCs/>
                <w:sz w:val="28"/>
                <w:szCs w:val="28"/>
                <w:lang w:eastAsia="ko-KR"/>
              </w:rPr>
              <w:t>.0</w:t>
            </w:r>
          </w:p>
        </w:tc>
      </w:tr>
    </w:tbl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  <w:r w:rsidRPr="00CB5326">
        <w:rPr>
          <w:rFonts w:ascii="Times New Roman" w:hAnsi="Times New Roman"/>
          <w:sz w:val="28"/>
          <w:szCs w:val="28"/>
        </w:rPr>
        <w:t>За замены заготовок - не более 5 баллов</w:t>
      </w: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Pr="00CB5326" w:rsidRDefault="009764CC" w:rsidP="009764CC">
      <w:pPr>
        <w:rPr>
          <w:rFonts w:ascii="Times New Roman" w:hAnsi="Times New Roman"/>
          <w:sz w:val="28"/>
          <w:szCs w:val="28"/>
        </w:rPr>
      </w:pPr>
    </w:p>
    <w:p w:rsidR="009764CC" w:rsidRDefault="009764CC" w:rsidP="009764CC">
      <w:pPr>
        <w:spacing w:after="0" w:line="240" w:lineRule="auto"/>
      </w:pPr>
      <w:r>
        <w:br w:type="page"/>
      </w:r>
    </w:p>
    <w:p w:rsidR="00450454" w:rsidRDefault="009764CC" w:rsidP="00450454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9764CC">
        <w:rPr>
          <w:rFonts w:ascii="Times New Roman" w:hAnsi="Times New Roman"/>
          <w:b/>
          <w:sz w:val="28"/>
          <w:szCs w:val="28"/>
        </w:rPr>
        <w:lastRenderedPageBreak/>
        <w:t>РАБОЧИЕ ЧЕРТЕЖИ</w:t>
      </w:r>
      <w:r w:rsidR="00450454">
        <w:rPr>
          <w:rFonts w:ascii="Times New Roman" w:hAnsi="Times New Roman"/>
          <w:sz w:val="28"/>
          <w:szCs w:val="28"/>
        </w:rPr>
        <w:t>.</w:t>
      </w:r>
    </w:p>
    <w:p w:rsidR="009764CC" w:rsidRDefault="00110265">
      <w:pPr>
        <w:spacing w:after="0" w:line="240" w:lineRule="auto"/>
      </w:pPr>
      <w:r>
        <w:rPr>
          <w:noProof/>
        </w:rPr>
        <w:drawing>
          <wp:inline distT="0" distB="0" distL="0" distR="0">
            <wp:extent cx="6390005" cy="4519295"/>
            <wp:effectExtent l="19050" t="0" r="0" b="0"/>
            <wp:docPr id="3" name="Рисунок 2" descr="Рисунок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334" w:rsidRDefault="00855334" w:rsidP="005E447A">
      <w:pPr>
        <w:pStyle w:val="1"/>
      </w:pPr>
    </w:p>
    <w:p w:rsidR="00973D10" w:rsidRDefault="00973D10">
      <w:pPr>
        <w:spacing w:after="0" w:line="240" w:lineRule="auto"/>
      </w:pPr>
    </w:p>
    <w:p w:rsidR="00973D10" w:rsidRDefault="00973D10">
      <w:pPr>
        <w:spacing w:after="0" w:line="240" w:lineRule="auto"/>
      </w:pPr>
    </w:p>
    <w:p w:rsidR="00870CF8" w:rsidRDefault="005E447A" w:rsidP="00855334">
      <w:pPr>
        <w:pStyle w:val="1"/>
        <w:rPr>
          <w:rFonts w:ascii="Calibri" w:hAnsi="Calibri"/>
          <w:color w:val="000000"/>
          <w:sz w:val="32"/>
          <w:szCs w:val="26"/>
        </w:rPr>
      </w:pPr>
      <w:r>
        <w:rPr>
          <w:color w:val="000000"/>
          <w:sz w:val="32"/>
          <w:szCs w:val="26"/>
        </w:rPr>
        <w:lastRenderedPageBreak/>
        <w:t>7</w:t>
      </w:r>
      <w:r w:rsidR="00855334">
        <w:rPr>
          <w:color w:val="000000"/>
          <w:sz w:val="32"/>
          <w:szCs w:val="26"/>
        </w:rPr>
        <w:t xml:space="preserve">. </w:t>
      </w:r>
      <w:r w:rsidR="00870CF8" w:rsidRPr="00CA3204">
        <w:rPr>
          <w:color w:val="000000"/>
          <w:sz w:val="32"/>
          <w:szCs w:val="26"/>
        </w:rPr>
        <w:t xml:space="preserve"> </w:t>
      </w:r>
      <w:r w:rsidR="00855334">
        <w:rPr>
          <w:rFonts w:ascii="Calibri" w:hAnsi="Calibri"/>
          <w:color w:val="000000"/>
          <w:sz w:val="32"/>
          <w:szCs w:val="26"/>
        </w:rPr>
        <w:t>В</w:t>
      </w:r>
      <w:r w:rsidR="00870CF8">
        <w:rPr>
          <w:rFonts w:ascii="Calibri" w:hAnsi="Calibri"/>
          <w:color w:val="000000"/>
          <w:sz w:val="32"/>
          <w:szCs w:val="26"/>
        </w:rPr>
        <w:t>ид, показывающий соединения для оценивания</w:t>
      </w:r>
      <w:r w:rsidR="00570467">
        <w:rPr>
          <w:rFonts w:ascii="Calibri" w:hAnsi="Calibri"/>
          <w:color w:val="000000"/>
          <w:sz w:val="32"/>
          <w:szCs w:val="26"/>
        </w:rPr>
        <w:t>.</w:t>
      </w:r>
    </w:p>
    <w:p w:rsidR="00C46875" w:rsidRDefault="00110265" w:rsidP="00C46875">
      <w:r>
        <w:rPr>
          <w:noProof/>
        </w:rPr>
        <w:drawing>
          <wp:inline distT="0" distB="0" distL="0" distR="0">
            <wp:extent cx="6390005" cy="4519295"/>
            <wp:effectExtent l="19050" t="0" r="0" b="0"/>
            <wp:docPr id="1" name="Рисунок 0" descr="Рисунок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-0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875" w:rsidRDefault="00C4687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Default="00110265" w:rsidP="00C46875"/>
    <w:p w:rsidR="00110265" w:rsidRPr="005E447A" w:rsidRDefault="00110265" w:rsidP="00C46875"/>
    <w:p w:rsidR="00C46875" w:rsidRPr="002831C0" w:rsidRDefault="005E447A" w:rsidP="00C4687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2831C0" w:rsidRPr="002831C0">
        <w:rPr>
          <w:b/>
          <w:sz w:val="32"/>
          <w:szCs w:val="32"/>
        </w:rPr>
        <w:t xml:space="preserve">. </w:t>
      </w:r>
      <w:r w:rsidR="00C46875" w:rsidRPr="002831C0">
        <w:rPr>
          <w:b/>
          <w:sz w:val="32"/>
          <w:szCs w:val="32"/>
        </w:rPr>
        <w:t>Вид, показывающий измерения для оценивания</w:t>
      </w:r>
    </w:p>
    <w:p w:rsidR="00C46875" w:rsidRDefault="00110265" w:rsidP="00C46875">
      <w:r>
        <w:rPr>
          <w:noProof/>
        </w:rPr>
        <w:drawing>
          <wp:inline distT="0" distB="0" distL="0" distR="0">
            <wp:extent cx="6390005" cy="4519295"/>
            <wp:effectExtent l="19050" t="0" r="0" b="0"/>
            <wp:docPr id="2" name="Рисунок 1" descr="Рисунок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-0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51" w:rsidRPr="00855334" w:rsidRDefault="00237C40" w:rsidP="00855334">
      <w:pPr>
        <w:rPr>
          <w:b/>
          <w:color w:val="000000"/>
          <w:sz w:val="32"/>
          <w:szCs w:val="26"/>
        </w:rPr>
      </w:pPr>
      <w:r w:rsidRPr="00237C4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margin-left:199.7pt;margin-top:607.05pt;width:99.4pt;height:23.6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" stroked="f">
            <v:textbox style="mso-fit-shape-to-text:t">
              <w:txbxContent>
                <w:p w:rsidR="001643FF" w:rsidRPr="00855334" w:rsidRDefault="001643FF" w:rsidP="00855334"/>
              </w:txbxContent>
            </v:textbox>
          </v:shape>
        </w:pict>
      </w:r>
      <w:r w:rsidR="005E447A">
        <w:rPr>
          <w:b/>
          <w:color w:val="000000"/>
          <w:sz w:val="32"/>
          <w:szCs w:val="26"/>
        </w:rPr>
        <w:t>9</w:t>
      </w:r>
      <w:r w:rsidR="00855334">
        <w:rPr>
          <w:b/>
          <w:color w:val="000000"/>
          <w:sz w:val="32"/>
          <w:szCs w:val="26"/>
        </w:rPr>
        <w:t>. Л</w:t>
      </w:r>
      <w:r w:rsidR="001C3D51" w:rsidRPr="00855334">
        <w:rPr>
          <w:b/>
          <w:color w:val="000000"/>
          <w:sz w:val="32"/>
          <w:szCs w:val="26"/>
        </w:rPr>
        <w:t>ист материалов для подготовки материала</w:t>
      </w:r>
    </w:p>
    <w:p w:rsidR="001C3D51" w:rsidRPr="00D06AAF" w:rsidRDefault="001C3D51" w:rsidP="001C3D51"/>
    <w:p w:rsidR="001C3D51" w:rsidRPr="00CE6B36" w:rsidRDefault="001C3D51" w:rsidP="001C3D51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08"/>
        <w:gridCol w:w="2091"/>
        <w:gridCol w:w="1311"/>
        <w:gridCol w:w="1134"/>
        <w:gridCol w:w="1134"/>
        <w:gridCol w:w="1134"/>
        <w:gridCol w:w="1134"/>
        <w:gridCol w:w="853"/>
      </w:tblGrid>
      <w:tr w:rsidR="00C46875" w:rsidRPr="00B90E13" w:rsidTr="000243F1">
        <w:trPr>
          <w:trHeight w:val="340"/>
        </w:trPr>
        <w:tc>
          <w:tcPr>
            <w:tcW w:w="808" w:type="dxa"/>
            <w:tcBorders>
              <w:right w:val="single" w:sz="4" w:space="0" w:color="auto"/>
            </w:tcBorders>
            <w:noWrap/>
            <w:vAlign w:val="center"/>
          </w:tcPr>
          <w:p w:rsidR="00C46875" w:rsidRPr="00B90E13" w:rsidRDefault="000243F1" w:rsidP="00302C8A">
            <w:pPr>
              <w:rPr>
                <w:rFonts w:eastAsia="HYMyeongJo-Extra" w:cs="Arial"/>
                <w:b/>
                <w:bCs/>
                <w:szCs w:val="20"/>
              </w:rPr>
            </w:pPr>
            <w:r>
              <w:rPr>
                <w:b/>
              </w:rPr>
              <w:t>Пункт</w:t>
            </w:r>
          </w:p>
        </w:tc>
        <w:tc>
          <w:tcPr>
            <w:tcW w:w="2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0243F1" w:rsidP="00302C8A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 w:rsidRPr="000243F1">
              <w:rPr>
                <w:rFonts w:eastAsia="HYMyeongJo-Extra" w:cs="Arial"/>
                <w:b/>
                <w:bCs/>
                <w:szCs w:val="20"/>
              </w:rPr>
              <w:t>Обозначение</w:t>
            </w:r>
          </w:p>
        </w:tc>
        <w:tc>
          <w:tcPr>
            <w:tcW w:w="1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0243F1" w:rsidP="00302C8A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>
              <w:rPr>
                <w:rFonts w:eastAsia="HYMyeongJo-Extra" w:cs="Arial"/>
                <w:b/>
                <w:bCs/>
                <w:szCs w:val="20"/>
              </w:rPr>
              <w:t>Древесина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0243F1" w:rsidP="000243F1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>
              <w:rPr>
                <w:rFonts w:eastAsia="HYMyeongJo-Extra" w:cs="Arial"/>
                <w:b/>
                <w:bCs/>
                <w:szCs w:val="20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0243F1" w:rsidP="00302C8A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>
              <w:rPr>
                <w:rFonts w:eastAsia="HYMyeongJo-Extra" w:cs="Arial"/>
                <w:b/>
                <w:bCs/>
                <w:szCs w:val="20"/>
              </w:rPr>
              <w:t>Длина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0243F1" w:rsidP="00302C8A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 w:rsidRPr="000243F1">
              <w:rPr>
                <w:rFonts w:eastAsia="HYMyeongJo-Extra" w:cs="Arial"/>
                <w:b/>
                <w:bCs/>
                <w:szCs w:val="20"/>
              </w:rPr>
              <w:t>Ширина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0243F1" w:rsidP="00302C8A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>
              <w:rPr>
                <w:rFonts w:eastAsia="HYMyeongJo-Extra" w:cs="Arial"/>
                <w:b/>
                <w:bCs/>
                <w:szCs w:val="20"/>
              </w:rPr>
              <w:t>Толщина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C46875" w:rsidRPr="00B90E13" w:rsidRDefault="000243F1" w:rsidP="00302C8A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>
              <w:rPr>
                <w:b/>
              </w:rPr>
              <w:t>Заметки</w:t>
            </w:r>
          </w:p>
        </w:tc>
      </w:tr>
      <w:tr w:rsidR="00C46875" w:rsidRPr="00B90E13" w:rsidTr="00302C8A">
        <w:trPr>
          <w:trHeight w:val="340"/>
        </w:trPr>
        <w:tc>
          <w:tcPr>
            <w:tcW w:w="9599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C46875" w:rsidRPr="00B90E13" w:rsidRDefault="000243F1" w:rsidP="00302C8A">
            <w:pPr>
              <w:jc w:val="center"/>
              <w:rPr>
                <w:rFonts w:eastAsia="HYMyeongJo-Extra" w:cs="Arial"/>
                <w:b/>
                <w:bCs/>
                <w:szCs w:val="20"/>
              </w:rPr>
            </w:pPr>
            <w:r>
              <w:rPr>
                <w:rFonts w:eastAsia="HYMyeongJo-Extra" w:cs="Arial"/>
                <w:b/>
                <w:bCs/>
                <w:szCs w:val="20"/>
              </w:rPr>
              <w:t>Плоский модуль</w:t>
            </w:r>
          </w:p>
        </w:tc>
      </w:tr>
      <w:tr w:rsidR="00CF4355" w:rsidRPr="00B90E13" w:rsidTr="00FC1676">
        <w:trPr>
          <w:trHeight w:val="340"/>
        </w:trPr>
        <w:tc>
          <w:tcPr>
            <w:tcW w:w="80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 w:rsidRPr="00B90E13">
              <w:rPr>
                <w:rFonts w:eastAsia="Gungsuh" w:cs="Arial"/>
                <w:bCs/>
                <w:szCs w:val="20"/>
              </w:rPr>
              <w:t>1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8A453E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eastAsia="Gungsuh" w:cs="Arial"/>
                <w:bCs/>
                <w:szCs w:val="20"/>
              </w:rPr>
              <w:t>Нижний брусок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5" w:rsidRDefault="00CF4355" w:rsidP="00CF4355">
            <w:pPr>
              <w:jc w:val="center"/>
            </w:pPr>
            <w:r w:rsidRPr="0047744E">
              <w:rPr>
                <w:rFonts w:eastAsia="Gungsuh" w:cs="Arial"/>
                <w:bCs/>
                <w:szCs w:val="20"/>
              </w:rPr>
              <w:t>БУК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CF4355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 w:rsidRPr="00B90E13">
              <w:rPr>
                <w:rFonts w:cs="Arial"/>
                <w:bCs/>
                <w:szCs w:val="20"/>
                <w:lang w:eastAsia="zh-TW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550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cs="Arial"/>
                <w:bCs/>
                <w:szCs w:val="20"/>
                <w:lang w:eastAsia="zh-TW"/>
              </w:rPr>
              <w:t>36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</w:p>
        </w:tc>
      </w:tr>
      <w:tr w:rsidR="00CF4355" w:rsidRPr="00B90E13" w:rsidTr="00FC1676">
        <w:trPr>
          <w:trHeight w:val="34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 w:rsidRPr="00B90E13">
              <w:rPr>
                <w:rFonts w:eastAsia="Gungsuh" w:cs="Arial"/>
                <w:bCs/>
                <w:szCs w:val="20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</w:pPr>
            <w:r>
              <w:rPr>
                <w:rFonts w:eastAsia="Gungsuh" w:cs="Arial"/>
                <w:bCs/>
                <w:szCs w:val="20"/>
              </w:rPr>
              <w:t>Верхний брусок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5" w:rsidRDefault="00CF4355" w:rsidP="00CF4355">
            <w:pPr>
              <w:jc w:val="center"/>
            </w:pPr>
            <w:r w:rsidRPr="0047744E">
              <w:rPr>
                <w:rFonts w:eastAsia="Gungsuh" w:cs="Arial"/>
                <w:bCs/>
                <w:szCs w:val="20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</w:p>
        </w:tc>
      </w:tr>
      <w:tr w:rsidR="00CF4355" w:rsidRPr="00B90E13" w:rsidTr="00FC1676">
        <w:trPr>
          <w:trHeight w:val="34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 w:rsidRPr="00B90E13">
              <w:rPr>
                <w:rFonts w:eastAsia="Gungsuh" w:cs="Arial"/>
                <w:bCs/>
                <w:szCs w:val="20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1E2D08">
            <w:pPr>
              <w:jc w:val="center"/>
            </w:pPr>
            <w:r>
              <w:t>Боковой брусок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5" w:rsidRDefault="00CF4355" w:rsidP="00CF4355">
            <w:pPr>
              <w:jc w:val="center"/>
            </w:pPr>
            <w:r w:rsidRPr="0047744E">
              <w:rPr>
                <w:rFonts w:eastAsia="Gungsuh" w:cs="Arial"/>
                <w:bCs/>
                <w:szCs w:val="20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cs="Arial"/>
                <w:bCs/>
                <w:szCs w:val="2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cs="Arial"/>
                <w:bCs/>
                <w:szCs w:val="20"/>
                <w:lang w:eastAsia="zh-T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cs="Arial"/>
                <w:bCs/>
                <w:szCs w:val="20"/>
                <w:lang w:eastAsia="zh-TW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</w:p>
        </w:tc>
      </w:tr>
      <w:tr w:rsidR="00CF4355" w:rsidRPr="00B90E13" w:rsidTr="00FC1676">
        <w:trPr>
          <w:trHeight w:val="34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 w:rsidRPr="00B90E13">
              <w:rPr>
                <w:rFonts w:eastAsia="Gungsuh" w:cs="Arial"/>
                <w:bCs/>
                <w:szCs w:val="2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6C0D4B">
            <w:pPr>
              <w:jc w:val="center"/>
            </w:pPr>
            <w:r>
              <w:t xml:space="preserve">Внутренний брусок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55" w:rsidRDefault="00CF4355" w:rsidP="00CF4355">
            <w:pPr>
              <w:jc w:val="center"/>
            </w:pPr>
            <w:r w:rsidRPr="0047744E">
              <w:rPr>
                <w:rFonts w:eastAsia="Gungsuh" w:cs="Arial"/>
                <w:bCs/>
                <w:szCs w:val="20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cs="Arial"/>
                <w:bCs/>
                <w:szCs w:val="20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6C0D4B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cs="Arial"/>
                <w:bCs/>
                <w:szCs w:val="20"/>
                <w:lang w:eastAsia="zh-TW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355" w:rsidRPr="00B90E13" w:rsidRDefault="001E2D08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  <w:r>
              <w:rPr>
                <w:rFonts w:cs="Arial"/>
                <w:bCs/>
                <w:szCs w:val="20"/>
                <w:lang w:eastAsia="zh-TW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35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</w:p>
        </w:tc>
      </w:tr>
      <w:tr w:rsidR="00C46875" w:rsidRPr="00B90E13" w:rsidTr="000243F1">
        <w:trPr>
          <w:trHeight w:val="34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75" w:rsidRPr="00B90E13" w:rsidRDefault="00E9576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0243F1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Чертеж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МДФ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C4687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 w:rsidRPr="00B90E13">
              <w:rPr>
                <w:rFonts w:eastAsia="Gungsuh" w:cs="Arial"/>
                <w:bCs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6C0D4B" w:rsidP="006C0D4B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cs="Arial"/>
                <w:bCs/>
                <w:szCs w:val="20"/>
                <w:lang w:eastAsia="zh-TW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6C0D4B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C4687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 w:rsidRPr="00B90E13">
              <w:rPr>
                <w:rFonts w:eastAsia="Gungsuh" w:cs="Arial"/>
                <w:bCs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75" w:rsidRPr="00B90E13" w:rsidRDefault="00C4687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</w:p>
        </w:tc>
      </w:tr>
      <w:tr w:rsidR="00C46875" w:rsidRPr="00B90E13" w:rsidTr="000243F1">
        <w:trPr>
          <w:trHeight w:val="34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75" w:rsidRPr="00B90E13" w:rsidRDefault="00E9576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0243F1" w:rsidRDefault="000243F1" w:rsidP="00302C8A">
            <w:pPr>
              <w:jc w:val="center"/>
              <w:rPr>
                <w:rFonts w:asciiTheme="minorHAnsi" w:eastAsia="Gungsuh" w:hAnsiTheme="minorHAnsi" w:cs="Arial"/>
                <w:bCs/>
                <w:szCs w:val="20"/>
              </w:rPr>
            </w:pPr>
            <w:r w:rsidRPr="000243F1">
              <w:rPr>
                <w:rFonts w:asciiTheme="minorHAnsi" w:hAnsiTheme="minorHAnsi" w:cs="Arial"/>
                <w:bCs/>
                <w:szCs w:val="20"/>
                <w:lang w:eastAsia="zh-TW"/>
              </w:rPr>
              <w:t>Для тестирования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CF435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БУК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E9576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C46875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 w:rsidRPr="00B90E13">
              <w:rPr>
                <w:rFonts w:cs="Arial"/>
                <w:bCs/>
                <w:szCs w:val="20"/>
                <w:lang w:eastAsia="zh-TW"/>
              </w:rPr>
              <w:t>60</w:t>
            </w:r>
            <w:r w:rsidRPr="00B90E13">
              <w:rPr>
                <w:rFonts w:eastAsia="Gungsuh" w:cs="Arial"/>
                <w:bCs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F4410B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4</w:t>
            </w:r>
            <w:r w:rsidR="00E95768">
              <w:rPr>
                <w:rFonts w:eastAsia="Gungsuh" w:cs="Arial"/>
                <w:bCs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75" w:rsidRPr="00B90E13" w:rsidRDefault="00E95768" w:rsidP="00302C8A">
            <w:pPr>
              <w:jc w:val="center"/>
              <w:rPr>
                <w:rFonts w:eastAsia="Gungsuh" w:cs="Arial"/>
                <w:bCs/>
                <w:szCs w:val="20"/>
              </w:rPr>
            </w:pPr>
            <w:r>
              <w:rPr>
                <w:rFonts w:eastAsia="Gungsuh" w:cs="Arial"/>
                <w:bCs/>
                <w:szCs w:val="20"/>
              </w:rPr>
              <w:t>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875" w:rsidRPr="00B90E13" w:rsidRDefault="00C46875" w:rsidP="00302C8A">
            <w:pPr>
              <w:jc w:val="center"/>
              <w:rPr>
                <w:rFonts w:cs="Arial"/>
                <w:bCs/>
                <w:szCs w:val="20"/>
                <w:lang w:eastAsia="zh-TW"/>
              </w:rPr>
            </w:pPr>
          </w:p>
        </w:tc>
      </w:tr>
    </w:tbl>
    <w:p w:rsidR="001C3D51" w:rsidRDefault="001C3D51" w:rsidP="00870CF8"/>
    <w:p w:rsidR="007626F5" w:rsidRPr="002C59EC" w:rsidRDefault="00855334" w:rsidP="00855334">
      <w:pPr>
        <w:pStyle w:val="1"/>
        <w:rPr>
          <w:rFonts w:ascii="Calibri" w:hAnsi="Calibri"/>
        </w:rPr>
      </w:pPr>
      <w:r>
        <w:rPr>
          <w:rFonts w:ascii="Calibri" w:hAnsi="Calibri"/>
          <w:color w:val="000000"/>
          <w:sz w:val="32"/>
          <w:szCs w:val="26"/>
        </w:rPr>
        <w:lastRenderedPageBreak/>
        <w:t>1</w:t>
      </w:r>
      <w:r w:rsidR="005E447A">
        <w:rPr>
          <w:rFonts w:ascii="Calibri" w:hAnsi="Calibri"/>
          <w:color w:val="000000"/>
          <w:sz w:val="32"/>
          <w:szCs w:val="26"/>
        </w:rPr>
        <w:t>0</w:t>
      </w:r>
      <w:r>
        <w:rPr>
          <w:rFonts w:ascii="Calibri" w:hAnsi="Calibri"/>
          <w:color w:val="000000"/>
          <w:sz w:val="32"/>
          <w:szCs w:val="26"/>
        </w:rPr>
        <w:t xml:space="preserve">. </w:t>
      </w:r>
      <w:r w:rsidR="007626F5">
        <w:rPr>
          <w:rFonts w:ascii="Calibri" w:hAnsi="Calibri"/>
          <w:color w:val="000000"/>
          <w:sz w:val="32"/>
          <w:szCs w:val="26"/>
        </w:rPr>
        <w:t>Вид, показывающий материалы</w:t>
      </w:r>
    </w:p>
    <w:p w:rsidR="007626F5" w:rsidRDefault="00110265" w:rsidP="007626F5">
      <w:r>
        <w:rPr>
          <w:noProof/>
        </w:rPr>
        <w:drawing>
          <wp:inline distT="0" distB="0" distL="0" distR="0">
            <wp:extent cx="6390005" cy="4519295"/>
            <wp:effectExtent l="19050" t="0" r="0" b="0"/>
            <wp:docPr id="4" name="Рисунок 3" descr="Рисунок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2-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6F5" w:rsidRDefault="007626F5" w:rsidP="007626F5"/>
    <w:p w:rsidR="007626F5" w:rsidRDefault="007626F5" w:rsidP="007626F5"/>
    <w:p w:rsidR="007626F5" w:rsidRDefault="007626F5" w:rsidP="007626F5"/>
    <w:p w:rsidR="00973D10" w:rsidRDefault="00973D10" w:rsidP="007626F5"/>
    <w:p w:rsidR="00973D10" w:rsidRDefault="00973D10" w:rsidP="007626F5"/>
    <w:p w:rsidR="00973D10" w:rsidRDefault="00973D10" w:rsidP="007626F5"/>
    <w:p w:rsidR="00973D10" w:rsidRDefault="00973D10" w:rsidP="007626F5"/>
    <w:p w:rsidR="00C46875" w:rsidRDefault="00C46875" w:rsidP="007626F5">
      <w:pPr>
        <w:jc w:val="center"/>
      </w:pPr>
    </w:p>
    <w:p w:rsidR="00C46875" w:rsidRDefault="00C46875" w:rsidP="007626F5">
      <w:pPr>
        <w:jc w:val="center"/>
      </w:pPr>
    </w:p>
    <w:p w:rsidR="00F05581" w:rsidRDefault="00F05581" w:rsidP="007626F5">
      <w:pPr>
        <w:jc w:val="center"/>
      </w:pPr>
    </w:p>
    <w:p w:rsidR="00F05581" w:rsidRDefault="00F05581" w:rsidP="00FC2D06"/>
    <w:p w:rsidR="00FA0350" w:rsidRDefault="00FA0350" w:rsidP="00FC2D06"/>
    <w:p w:rsidR="00FA0350" w:rsidRDefault="00FA0350" w:rsidP="001E2D08"/>
    <w:sectPr w:rsidR="00FA0350" w:rsidSect="00705CF5">
      <w:pgSz w:w="11906" w:h="16838"/>
      <w:pgMar w:top="1135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A8" w:rsidRDefault="00B775A8">
      <w:r>
        <w:separator/>
      </w:r>
    </w:p>
  </w:endnote>
  <w:endnote w:type="continuationSeparator" w:id="0">
    <w:p w:rsidR="00B775A8" w:rsidRDefault="00B7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HYMyeongJo-Extra">
    <w:altName w:val="Batang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A8" w:rsidRDefault="00B775A8">
      <w:r>
        <w:separator/>
      </w:r>
    </w:p>
  </w:footnote>
  <w:footnote w:type="continuationSeparator" w:id="0">
    <w:p w:rsidR="00B775A8" w:rsidRDefault="00B77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D88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D34C83"/>
    <w:multiLevelType w:val="hybridMultilevel"/>
    <w:tmpl w:val="9022D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60CE2"/>
    <w:multiLevelType w:val="hybridMultilevel"/>
    <w:tmpl w:val="1452DACA"/>
    <w:lvl w:ilvl="0" w:tplc="8AF2EBC8">
      <w:start w:val="13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2A3314"/>
    <w:multiLevelType w:val="hybridMultilevel"/>
    <w:tmpl w:val="19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2B2255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0D0F2A"/>
    <w:multiLevelType w:val="hybridMultilevel"/>
    <w:tmpl w:val="BDE466A2"/>
    <w:lvl w:ilvl="0" w:tplc="69345E2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0648D"/>
    <w:multiLevelType w:val="hybridMultilevel"/>
    <w:tmpl w:val="4546E440"/>
    <w:lvl w:ilvl="0" w:tplc="25F0D514">
      <w:start w:val="6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DF16BA"/>
    <w:rsid w:val="00006377"/>
    <w:rsid w:val="000243F1"/>
    <w:rsid w:val="000245D0"/>
    <w:rsid w:val="00026064"/>
    <w:rsid w:val="00031968"/>
    <w:rsid w:val="00036776"/>
    <w:rsid w:val="0004771D"/>
    <w:rsid w:val="000628B9"/>
    <w:rsid w:val="00062F10"/>
    <w:rsid w:val="00066DE8"/>
    <w:rsid w:val="0008149B"/>
    <w:rsid w:val="000867D9"/>
    <w:rsid w:val="0009214B"/>
    <w:rsid w:val="00093222"/>
    <w:rsid w:val="0009603E"/>
    <w:rsid w:val="00096A55"/>
    <w:rsid w:val="000A78F8"/>
    <w:rsid w:val="000B53F4"/>
    <w:rsid w:val="000C17AD"/>
    <w:rsid w:val="000C2846"/>
    <w:rsid w:val="000C2D93"/>
    <w:rsid w:val="000C60D8"/>
    <w:rsid w:val="000D15D5"/>
    <w:rsid w:val="000D390D"/>
    <w:rsid w:val="000F1E22"/>
    <w:rsid w:val="000F5F3F"/>
    <w:rsid w:val="001006C4"/>
    <w:rsid w:val="00103EBF"/>
    <w:rsid w:val="00110265"/>
    <w:rsid w:val="00116C59"/>
    <w:rsid w:val="0012729D"/>
    <w:rsid w:val="001315F9"/>
    <w:rsid w:val="00142C83"/>
    <w:rsid w:val="001505C6"/>
    <w:rsid w:val="00161E47"/>
    <w:rsid w:val="001643FF"/>
    <w:rsid w:val="00171FB6"/>
    <w:rsid w:val="001941D5"/>
    <w:rsid w:val="001A22EF"/>
    <w:rsid w:val="001A4A49"/>
    <w:rsid w:val="001C3D51"/>
    <w:rsid w:val="001C5CA5"/>
    <w:rsid w:val="001D1045"/>
    <w:rsid w:val="001E2D08"/>
    <w:rsid w:val="001E3A14"/>
    <w:rsid w:val="001F34CC"/>
    <w:rsid w:val="00204EA0"/>
    <w:rsid w:val="00211139"/>
    <w:rsid w:val="00211AC4"/>
    <w:rsid w:val="00211BFC"/>
    <w:rsid w:val="00212470"/>
    <w:rsid w:val="00213603"/>
    <w:rsid w:val="002176C5"/>
    <w:rsid w:val="0022405A"/>
    <w:rsid w:val="0023091E"/>
    <w:rsid w:val="00237846"/>
    <w:rsid w:val="00237C40"/>
    <w:rsid w:val="00240A7B"/>
    <w:rsid w:val="002476F7"/>
    <w:rsid w:val="00250307"/>
    <w:rsid w:val="002548AC"/>
    <w:rsid w:val="0026243A"/>
    <w:rsid w:val="00264367"/>
    <w:rsid w:val="002816D5"/>
    <w:rsid w:val="002831C0"/>
    <w:rsid w:val="00286F08"/>
    <w:rsid w:val="002A6336"/>
    <w:rsid w:val="002B0559"/>
    <w:rsid w:val="002B41C2"/>
    <w:rsid w:val="002B4F87"/>
    <w:rsid w:val="002C1E51"/>
    <w:rsid w:val="002C20C1"/>
    <w:rsid w:val="002C211C"/>
    <w:rsid w:val="002D0BA4"/>
    <w:rsid w:val="002D2679"/>
    <w:rsid w:val="002E01E6"/>
    <w:rsid w:val="002E1C79"/>
    <w:rsid w:val="002E6193"/>
    <w:rsid w:val="002E6DB7"/>
    <w:rsid w:val="00302C8A"/>
    <w:rsid w:val="00311346"/>
    <w:rsid w:val="00320BF6"/>
    <w:rsid w:val="003228C7"/>
    <w:rsid w:val="00322DD5"/>
    <w:rsid w:val="003320E1"/>
    <w:rsid w:val="00333CF8"/>
    <w:rsid w:val="00335447"/>
    <w:rsid w:val="00335707"/>
    <w:rsid w:val="003379F0"/>
    <w:rsid w:val="00346EFA"/>
    <w:rsid w:val="00350BEF"/>
    <w:rsid w:val="0035216C"/>
    <w:rsid w:val="00354D92"/>
    <w:rsid w:val="003611EF"/>
    <w:rsid w:val="003642FF"/>
    <w:rsid w:val="00370377"/>
    <w:rsid w:val="00384F61"/>
    <w:rsid w:val="003962B6"/>
    <w:rsid w:val="003B2CDD"/>
    <w:rsid w:val="003B4893"/>
    <w:rsid w:val="003B4895"/>
    <w:rsid w:val="003B5B30"/>
    <w:rsid w:val="003D1C0A"/>
    <w:rsid w:val="003D4347"/>
    <w:rsid w:val="003D7F11"/>
    <w:rsid w:val="003E2FD4"/>
    <w:rsid w:val="003F07DC"/>
    <w:rsid w:val="003F74FB"/>
    <w:rsid w:val="00425D35"/>
    <w:rsid w:val="00430210"/>
    <w:rsid w:val="00432940"/>
    <w:rsid w:val="00440B95"/>
    <w:rsid w:val="00441ACD"/>
    <w:rsid w:val="00450454"/>
    <w:rsid w:val="00452C96"/>
    <w:rsid w:val="00457902"/>
    <w:rsid w:val="00462DC5"/>
    <w:rsid w:val="00466C0F"/>
    <w:rsid w:val="00476D40"/>
    <w:rsid w:val="004859AD"/>
    <w:rsid w:val="004C20F7"/>
    <w:rsid w:val="004D0CEB"/>
    <w:rsid w:val="004D30B3"/>
    <w:rsid w:val="004E0F04"/>
    <w:rsid w:val="004E38DC"/>
    <w:rsid w:val="004E71A4"/>
    <w:rsid w:val="0050326B"/>
    <w:rsid w:val="005204AB"/>
    <w:rsid w:val="00523C41"/>
    <w:rsid w:val="00525D76"/>
    <w:rsid w:val="00536B7D"/>
    <w:rsid w:val="00555E7E"/>
    <w:rsid w:val="00570467"/>
    <w:rsid w:val="00571A57"/>
    <w:rsid w:val="0057283F"/>
    <w:rsid w:val="00583906"/>
    <w:rsid w:val="00590632"/>
    <w:rsid w:val="00590EDE"/>
    <w:rsid w:val="00592BA1"/>
    <w:rsid w:val="0059464E"/>
    <w:rsid w:val="005A46B7"/>
    <w:rsid w:val="005A5CDC"/>
    <w:rsid w:val="005A7F28"/>
    <w:rsid w:val="005D5AEF"/>
    <w:rsid w:val="005D7C66"/>
    <w:rsid w:val="005E447A"/>
    <w:rsid w:val="005F314E"/>
    <w:rsid w:val="00600385"/>
    <w:rsid w:val="0060103A"/>
    <w:rsid w:val="00601155"/>
    <w:rsid w:val="00601510"/>
    <w:rsid w:val="0060360F"/>
    <w:rsid w:val="00621154"/>
    <w:rsid w:val="006220BB"/>
    <w:rsid w:val="00630DF9"/>
    <w:rsid w:val="00631681"/>
    <w:rsid w:val="00637FB7"/>
    <w:rsid w:val="00662CD2"/>
    <w:rsid w:val="00666CF3"/>
    <w:rsid w:val="00674168"/>
    <w:rsid w:val="00676937"/>
    <w:rsid w:val="0068007B"/>
    <w:rsid w:val="00680D6C"/>
    <w:rsid w:val="006932C0"/>
    <w:rsid w:val="006A1220"/>
    <w:rsid w:val="006A5404"/>
    <w:rsid w:val="006A6BA8"/>
    <w:rsid w:val="006B281F"/>
    <w:rsid w:val="006B4CF4"/>
    <w:rsid w:val="006B591A"/>
    <w:rsid w:val="006B640F"/>
    <w:rsid w:val="006C0D4B"/>
    <w:rsid w:val="006C5C44"/>
    <w:rsid w:val="006E1059"/>
    <w:rsid w:val="006F62A5"/>
    <w:rsid w:val="00700F75"/>
    <w:rsid w:val="00701784"/>
    <w:rsid w:val="00705CF5"/>
    <w:rsid w:val="00721023"/>
    <w:rsid w:val="00722EB0"/>
    <w:rsid w:val="00724022"/>
    <w:rsid w:val="007417BC"/>
    <w:rsid w:val="00741981"/>
    <w:rsid w:val="0074541F"/>
    <w:rsid w:val="00750D3A"/>
    <w:rsid w:val="0075575E"/>
    <w:rsid w:val="007557F6"/>
    <w:rsid w:val="007626F5"/>
    <w:rsid w:val="00770AEC"/>
    <w:rsid w:val="00771B26"/>
    <w:rsid w:val="00776268"/>
    <w:rsid w:val="00776822"/>
    <w:rsid w:val="0078709A"/>
    <w:rsid w:val="00791C09"/>
    <w:rsid w:val="007943B3"/>
    <w:rsid w:val="007A4F12"/>
    <w:rsid w:val="007B70E4"/>
    <w:rsid w:val="007B7F02"/>
    <w:rsid w:val="007C2CE2"/>
    <w:rsid w:val="007C4015"/>
    <w:rsid w:val="007E1EDC"/>
    <w:rsid w:val="007F1FD2"/>
    <w:rsid w:val="008023FA"/>
    <w:rsid w:val="0081178A"/>
    <w:rsid w:val="00837994"/>
    <w:rsid w:val="00844008"/>
    <w:rsid w:val="008452F7"/>
    <w:rsid w:val="00847DE3"/>
    <w:rsid w:val="00852424"/>
    <w:rsid w:val="00855334"/>
    <w:rsid w:val="00855B07"/>
    <w:rsid w:val="00870CF8"/>
    <w:rsid w:val="00897330"/>
    <w:rsid w:val="008A0283"/>
    <w:rsid w:val="008A453E"/>
    <w:rsid w:val="008A611B"/>
    <w:rsid w:val="008B5A09"/>
    <w:rsid w:val="008B738D"/>
    <w:rsid w:val="008C045B"/>
    <w:rsid w:val="008C0984"/>
    <w:rsid w:val="008C09A5"/>
    <w:rsid w:val="008C496B"/>
    <w:rsid w:val="008C49B9"/>
    <w:rsid w:val="008C7595"/>
    <w:rsid w:val="008D5FC9"/>
    <w:rsid w:val="00912AB1"/>
    <w:rsid w:val="0091324E"/>
    <w:rsid w:val="00922F1C"/>
    <w:rsid w:val="00947EB6"/>
    <w:rsid w:val="00973D10"/>
    <w:rsid w:val="009764CC"/>
    <w:rsid w:val="00982282"/>
    <w:rsid w:val="00982E3D"/>
    <w:rsid w:val="0098338B"/>
    <w:rsid w:val="00991922"/>
    <w:rsid w:val="0099234D"/>
    <w:rsid w:val="00992DC6"/>
    <w:rsid w:val="009A4656"/>
    <w:rsid w:val="009A5FB1"/>
    <w:rsid w:val="009B035A"/>
    <w:rsid w:val="009D2126"/>
    <w:rsid w:val="009F008A"/>
    <w:rsid w:val="00A26E1D"/>
    <w:rsid w:val="00A406A7"/>
    <w:rsid w:val="00AA0D5E"/>
    <w:rsid w:val="00AA7973"/>
    <w:rsid w:val="00AC17D2"/>
    <w:rsid w:val="00AD1300"/>
    <w:rsid w:val="00AD22C3"/>
    <w:rsid w:val="00B00D84"/>
    <w:rsid w:val="00B01F66"/>
    <w:rsid w:val="00B06BEC"/>
    <w:rsid w:val="00B25325"/>
    <w:rsid w:val="00B36214"/>
    <w:rsid w:val="00B44406"/>
    <w:rsid w:val="00B448B2"/>
    <w:rsid w:val="00B509A6"/>
    <w:rsid w:val="00B52DF2"/>
    <w:rsid w:val="00B539EF"/>
    <w:rsid w:val="00B55EE0"/>
    <w:rsid w:val="00B57C0B"/>
    <w:rsid w:val="00B62BF7"/>
    <w:rsid w:val="00B64E2F"/>
    <w:rsid w:val="00B707C4"/>
    <w:rsid w:val="00B73D81"/>
    <w:rsid w:val="00B75487"/>
    <w:rsid w:val="00B775A8"/>
    <w:rsid w:val="00B80156"/>
    <w:rsid w:val="00B8031D"/>
    <w:rsid w:val="00B863DF"/>
    <w:rsid w:val="00B961BC"/>
    <w:rsid w:val="00BA0C35"/>
    <w:rsid w:val="00BA282F"/>
    <w:rsid w:val="00BA5866"/>
    <w:rsid w:val="00BB39C7"/>
    <w:rsid w:val="00BB7B25"/>
    <w:rsid w:val="00BC0E0E"/>
    <w:rsid w:val="00BC35BD"/>
    <w:rsid w:val="00BC3E44"/>
    <w:rsid w:val="00BD1AB8"/>
    <w:rsid w:val="00BE1E00"/>
    <w:rsid w:val="00BF4D6B"/>
    <w:rsid w:val="00BF55DE"/>
    <w:rsid w:val="00BF6513"/>
    <w:rsid w:val="00BF6C1F"/>
    <w:rsid w:val="00C0130D"/>
    <w:rsid w:val="00C01AC1"/>
    <w:rsid w:val="00C270D6"/>
    <w:rsid w:val="00C31230"/>
    <w:rsid w:val="00C35C82"/>
    <w:rsid w:val="00C46875"/>
    <w:rsid w:val="00C46CE2"/>
    <w:rsid w:val="00C609DD"/>
    <w:rsid w:val="00C63039"/>
    <w:rsid w:val="00C65F2B"/>
    <w:rsid w:val="00C7361B"/>
    <w:rsid w:val="00C82188"/>
    <w:rsid w:val="00C90429"/>
    <w:rsid w:val="00C9663A"/>
    <w:rsid w:val="00CA34AB"/>
    <w:rsid w:val="00CB05CC"/>
    <w:rsid w:val="00CC7ADD"/>
    <w:rsid w:val="00CD4301"/>
    <w:rsid w:val="00CD4729"/>
    <w:rsid w:val="00CD71D9"/>
    <w:rsid w:val="00CD7605"/>
    <w:rsid w:val="00CE3780"/>
    <w:rsid w:val="00CF4257"/>
    <w:rsid w:val="00CF4355"/>
    <w:rsid w:val="00D04AA9"/>
    <w:rsid w:val="00D11FDA"/>
    <w:rsid w:val="00D157AC"/>
    <w:rsid w:val="00D53FB0"/>
    <w:rsid w:val="00D67834"/>
    <w:rsid w:val="00D74596"/>
    <w:rsid w:val="00D804A7"/>
    <w:rsid w:val="00D83AD6"/>
    <w:rsid w:val="00D84366"/>
    <w:rsid w:val="00D85522"/>
    <w:rsid w:val="00D90E04"/>
    <w:rsid w:val="00D96629"/>
    <w:rsid w:val="00DA2533"/>
    <w:rsid w:val="00DA2B8B"/>
    <w:rsid w:val="00DB3F06"/>
    <w:rsid w:val="00DB76A1"/>
    <w:rsid w:val="00DE3BAD"/>
    <w:rsid w:val="00DF0248"/>
    <w:rsid w:val="00DF16BA"/>
    <w:rsid w:val="00DF2D8C"/>
    <w:rsid w:val="00E03A2B"/>
    <w:rsid w:val="00E05BA9"/>
    <w:rsid w:val="00E07196"/>
    <w:rsid w:val="00E07681"/>
    <w:rsid w:val="00E1677D"/>
    <w:rsid w:val="00E21F49"/>
    <w:rsid w:val="00E3231F"/>
    <w:rsid w:val="00E371C2"/>
    <w:rsid w:val="00E37483"/>
    <w:rsid w:val="00E401B2"/>
    <w:rsid w:val="00E57FF4"/>
    <w:rsid w:val="00E65D77"/>
    <w:rsid w:val="00E802D3"/>
    <w:rsid w:val="00E86D00"/>
    <w:rsid w:val="00E95768"/>
    <w:rsid w:val="00E96FD1"/>
    <w:rsid w:val="00EA5D3D"/>
    <w:rsid w:val="00EA7486"/>
    <w:rsid w:val="00EB1418"/>
    <w:rsid w:val="00EC210B"/>
    <w:rsid w:val="00EC4060"/>
    <w:rsid w:val="00ED124A"/>
    <w:rsid w:val="00ED4D0D"/>
    <w:rsid w:val="00ED7929"/>
    <w:rsid w:val="00EE00FB"/>
    <w:rsid w:val="00EE45C7"/>
    <w:rsid w:val="00EF43A5"/>
    <w:rsid w:val="00EF4591"/>
    <w:rsid w:val="00EF483A"/>
    <w:rsid w:val="00F00A42"/>
    <w:rsid w:val="00F05581"/>
    <w:rsid w:val="00F10AE0"/>
    <w:rsid w:val="00F10E87"/>
    <w:rsid w:val="00F12D56"/>
    <w:rsid w:val="00F13B1B"/>
    <w:rsid w:val="00F26A1C"/>
    <w:rsid w:val="00F326E3"/>
    <w:rsid w:val="00F350D5"/>
    <w:rsid w:val="00F36932"/>
    <w:rsid w:val="00F4410B"/>
    <w:rsid w:val="00F674C3"/>
    <w:rsid w:val="00F77D21"/>
    <w:rsid w:val="00F846A1"/>
    <w:rsid w:val="00FA0350"/>
    <w:rsid w:val="00FB5D01"/>
    <w:rsid w:val="00FC1676"/>
    <w:rsid w:val="00FC2D06"/>
    <w:rsid w:val="00FC3965"/>
    <w:rsid w:val="00FD706A"/>
    <w:rsid w:val="00FE3DB4"/>
    <w:rsid w:val="00FE65EA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D4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10">
    <w:name w:val="Заголовок 1 Знак"/>
    <w:basedOn w:val="a0"/>
    <w:link w:val="1"/>
    <w:rsid w:val="003D4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清單段落"/>
    <w:basedOn w:val="a"/>
    <w:uiPriority w:val="99"/>
    <w:rsid w:val="00870CF8"/>
    <w:pPr>
      <w:spacing w:after="0" w:line="240" w:lineRule="auto"/>
      <w:ind w:left="720"/>
      <w:contextualSpacing/>
    </w:pPr>
    <w:rPr>
      <w:rFonts w:ascii="Arial" w:eastAsia="PMingLiU" w:hAnsi="Arial"/>
      <w:sz w:val="20"/>
      <w:lang w:val="en-GB" w:eastAsia="en-US"/>
    </w:rPr>
  </w:style>
  <w:style w:type="paragraph" w:customStyle="1" w:styleId="Default">
    <w:name w:val="Default"/>
    <w:rsid w:val="00D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3"/>
    <w:rsid w:val="0004771D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04771D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">
    <w:name w:val="Hyperlink"/>
    <w:uiPriority w:val="99"/>
    <w:rsid w:val="00281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28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309346-93DF-4334-8EA3-7C096D04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1</cp:lastModifiedBy>
  <cp:revision>73</cp:revision>
  <cp:lastPrinted>2017-10-11T16:06:00Z</cp:lastPrinted>
  <dcterms:created xsi:type="dcterms:W3CDTF">2017-11-19T13:48:00Z</dcterms:created>
  <dcterms:modified xsi:type="dcterms:W3CDTF">2019-10-14T09:31:00Z</dcterms:modified>
</cp:coreProperties>
</file>